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66C" w:rsidRPr="00D87642" w:rsidRDefault="003F366C" w:rsidP="003F366C">
      <w:pPr>
        <w:widowControl w:val="0"/>
        <w:tabs>
          <w:tab w:val="left" w:pos="426"/>
        </w:tabs>
        <w:spacing w:after="0" w:line="240" w:lineRule="auto"/>
        <w:rPr>
          <w:rFonts w:ascii="Times New Roman" w:eastAsia="Calibri" w:hAnsi="Times New Roman" w:cs="Times New Roman"/>
          <w:sz w:val="28"/>
          <w:szCs w:val="28"/>
          <w:lang w:val="kk-KZ"/>
        </w:rPr>
      </w:pPr>
    </w:p>
    <w:p w:rsidR="003F366C" w:rsidRPr="00D87642" w:rsidRDefault="003F366C" w:rsidP="003F366C">
      <w:pPr>
        <w:widowControl w:val="0"/>
        <w:tabs>
          <w:tab w:val="left" w:pos="426"/>
        </w:tabs>
        <w:spacing w:after="0" w:line="240" w:lineRule="auto"/>
        <w:ind w:firstLine="680"/>
        <w:jc w:val="center"/>
        <w:rPr>
          <w:rFonts w:ascii="Times New Roman" w:eastAsia="Calibri" w:hAnsi="Times New Roman" w:cs="Times New Roman"/>
          <w:b/>
          <w:sz w:val="28"/>
          <w:szCs w:val="28"/>
          <w:lang w:val="kk-KZ"/>
        </w:rPr>
      </w:pPr>
      <w:r w:rsidRPr="00D87642">
        <w:rPr>
          <w:rFonts w:ascii="Times New Roman" w:eastAsia="Calibri" w:hAnsi="Times New Roman" w:cs="Times New Roman"/>
          <w:b/>
          <w:sz w:val="28"/>
          <w:szCs w:val="28"/>
          <w:lang w:val="kk-KZ"/>
        </w:rPr>
        <w:t>Өзін-өзі тану</w:t>
      </w:r>
    </w:p>
    <w:p w:rsidR="003F366C" w:rsidRPr="00D87642" w:rsidRDefault="003F366C" w:rsidP="003F366C">
      <w:pPr>
        <w:spacing w:after="0"/>
        <w:jc w:val="center"/>
        <w:rPr>
          <w:rFonts w:ascii="Times New Roman" w:eastAsia="Calibri" w:hAnsi="Times New Roman" w:cs="Times New Roman"/>
          <w:b/>
          <w:sz w:val="28"/>
          <w:szCs w:val="28"/>
          <w:lang w:val="kk-KZ"/>
        </w:rPr>
      </w:pPr>
      <w:r w:rsidRPr="00D87642">
        <w:rPr>
          <w:rFonts w:ascii="Times New Roman" w:eastAsia="Calibri" w:hAnsi="Times New Roman" w:cs="Times New Roman"/>
          <w:b/>
          <w:sz w:val="28"/>
          <w:szCs w:val="28"/>
          <w:lang w:val="kk-KZ"/>
        </w:rPr>
        <w:t>Түсінік хат</w:t>
      </w:r>
    </w:p>
    <w:p w:rsidR="003F366C" w:rsidRPr="00D87642" w:rsidRDefault="003F366C" w:rsidP="003F366C">
      <w:pPr>
        <w:widowControl w:val="0"/>
        <w:tabs>
          <w:tab w:val="left" w:pos="851"/>
        </w:tabs>
        <w:spacing w:after="0" w:line="240" w:lineRule="auto"/>
        <w:ind w:firstLine="680"/>
        <w:jc w:val="both"/>
        <w:rPr>
          <w:rFonts w:ascii="Times New Roman" w:eastAsia="Calibri" w:hAnsi="Times New Roman" w:cs="Times New Roman"/>
          <w:sz w:val="28"/>
          <w:szCs w:val="28"/>
          <w:lang w:val="kk-KZ"/>
        </w:rPr>
      </w:pPr>
      <w:r w:rsidRPr="00D87642">
        <w:rPr>
          <w:rFonts w:ascii="Times New Roman" w:eastAsia="Calibri" w:hAnsi="Times New Roman" w:cs="Times New Roman"/>
          <w:b/>
          <w:sz w:val="28"/>
          <w:szCs w:val="28"/>
          <w:lang w:val="kk-KZ"/>
        </w:rPr>
        <w:t xml:space="preserve"> «Өзін-өзі тану» оқу пәнінің мақсаты </w:t>
      </w:r>
      <w:r w:rsidRPr="00D87642">
        <w:rPr>
          <w:rFonts w:ascii="Times New Roman" w:eastAsia="Calibri" w:hAnsi="Times New Roman" w:cs="Times New Roman"/>
          <w:sz w:val="28"/>
          <w:szCs w:val="28"/>
          <w:lang w:val="kk-KZ"/>
        </w:rPr>
        <w:t>оқушылардың өз ішкі әлемін танып білуіне мүмкіндік беру және өзімен, қоршаған ортамен үйлесімді қарым-қатынасын құруы болып табылады.</w:t>
      </w:r>
    </w:p>
    <w:p w:rsidR="003F366C" w:rsidRPr="00D87642" w:rsidRDefault="003F366C" w:rsidP="003F366C">
      <w:pPr>
        <w:spacing w:before="180" w:after="0" w:line="240" w:lineRule="auto"/>
        <w:rPr>
          <w:rFonts w:ascii="Times New Roman" w:eastAsia="Times New Roman" w:hAnsi="Times New Roman" w:cs="Times New Roman"/>
          <w:b/>
          <w:sz w:val="28"/>
          <w:szCs w:val="28"/>
          <w:lang w:val="kk-KZ" w:eastAsia="en-SG"/>
        </w:rPr>
      </w:pPr>
      <w:r w:rsidRPr="00D87642">
        <w:rPr>
          <w:rFonts w:ascii="Times New Roman" w:eastAsia="Times New Roman" w:hAnsi="Times New Roman" w:cs="Times New Roman"/>
          <w:b/>
          <w:sz w:val="28"/>
          <w:szCs w:val="28"/>
          <w:lang w:val="kk-KZ" w:eastAsia="en-SG"/>
        </w:rPr>
        <w:t xml:space="preserve"> Өзін-өзі тану бойынша білім берудің негізгі міндеттері: </w:t>
      </w:r>
    </w:p>
    <w:p w:rsidR="003F366C" w:rsidRPr="00D87642" w:rsidRDefault="003F366C" w:rsidP="003F366C">
      <w:pPr>
        <w:spacing w:after="0" w:line="240" w:lineRule="auto"/>
        <w:rPr>
          <w:rFonts w:ascii="Times New Roman" w:eastAsia="Times New Roman" w:hAnsi="Times New Roman" w:cs="Times New Roman"/>
          <w:sz w:val="28"/>
          <w:szCs w:val="28"/>
          <w:lang w:val="kk-KZ" w:eastAsia="en-SG"/>
        </w:rPr>
      </w:pPr>
      <w:r w:rsidRPr="00D87642">
        <w:rPr>
          <w:rFonts w:ascii="Times New Roman" w:eastAsia="Times New Roman" w:hAnsi="Times New Roman" w:cs="Times New Roman"/>
          <w:sz w:val="28"/>
          <w:szCs w:val="28"/>
          <w:lang w:val="kk-KZ" w:eastAsia="en-SG"/>
        </w:rPr>
        <w:t xml:space="preserve">1)          адамның өзіндік бейімділіктерін ашу және оның темпераментін, мінез-құлқын, қабілеттерін ескере отырып, оны жеке тұлға ретінде, іс-әрекет субъектісі әрі жеке дара субъект ретінде дамыту; </w:t>
      </w:r>
    </w:p>
    <w:p w:rsidR="003F366C" w:rsidRPr="00D87642" w:rsidRDefault="003F366C" w:rsidP="003F366C">
      <w:pPr>
        <w:spacing w:after="0" w:line="240" w:lineRule="auto"/>
        <w:rPr>
          <w:rFonts w:ascii="Times New Roman" w:eastAsia="Times New Roman" w:hAnsi="Times New Roman" w:cs="Times New Roman"/>
          <w:sz w:val="28"/>
          <w:szCs w:val="28"/>
          <w:lang w:val="kk-KZ" w:eastAsia="en-SG"/>
        </w:rPr>
      </w:pPr>
      <w:r w:rsidRPr="00D87642">
        <w:rPr>
          <w:rFonts w:ascii="Times New Roman" w:eastAsia="Times New Roman" w:hAnsi="Times New Roman" w:cs="Times New Roman"/>
          <w:sz w:val="28"/>
          <w:szCs w:val="28"/>
          <w:lang w:val="kk-KZ" w:eastAsia="en-SG"/>
        </w:rPr>
        <w:t xml:space="preserve">2)          оқушылардың өзіне, қоршаған ортаға және бүкіл адамзатқа деген қарым-қатынасын айқындайтын адамгершілік мінез-құлықтарының, әлеуметтік маңызы бар бағдарларының негізін қалыптастыру; </w:t>
      </w:r>
    </w:p>
    <w:p w:rsidR="003F366C" w:rsidRPr="00D87642" w:rsidRDefault="003F366C" w:rsidP="003F366C">
      <w:pPr>
        <w:spacing w:after="0" w:line="240" w:lineRule="auto"/>
        <w:rPr>
          <w:rFonts w:ascii="Times New Roman" w:eastAsia="Times New Roman" w:hAnsi="Times New Roman" w:cs="Times New Roman"/>
          <w:sz w:val="28"/>
          <w:szCs w:val="28"/>
          <w:lang w:val="kk-KZ" w:eastAsia="en-SG"/>
        </w:rPr>
      </w:pPr>
      <w:r w:rsidRPr="00D87642">
        <w:rPr>
          <w:rFonts w:ascii="Times New Roman" w:eastAsia="Times New Roman" w:hAnsi="Times New Roman" w:cs="Times New Roman"/>
          <w:sz w:val="28"/>
          <w:szCs w:val="28"/>
          <w:lang w:val="kk-KZ" w:eastAsia="en-SG"/>
        </w:rPr>
        <w:t xml:space="preserve">3)          қоғамға қызмет етуге бағытталған мәселелерді шешуде жеке тұлға құндылықтарын, алған білімдерін іс жүзінде шығармашылықпен қолдану дағдыларын қалыптастыру. </w:t>
      </w:r>
    </w:p>
    <w:p w:rsidR="003F366C" w:rsidRPr="00D87642" w:rsidRDefault="003F366C" w:rsidP="003F366C">
      <w:pPr>
        <w:spacing w:after="0" w:line="240" w:lineRule="auto"/>
        <w:rPr>
          <w:rFonts w:ascii="Times New Roman" w:eastAsia="Times New Roman" w:hAnsi="Times New Roman" w:cs="Times New Roman"/>
          <w:sz w:val="28"/>
          <w:szCs w:val="28"/>
          <w:lang w:val="kk-KZ" w:eastAsia="en-SG"/>
        </w:rPr>
      </w:pPr>
      <w:r w:rsidRPr="00D87642">
        <w:rPr>
          <w:rFonts w:ascii="Times New Roman" w:eastAsia="Times New Roman" w:hAnsi="Times New Roman" w:cs="Times New Roman"/>
          <w:sz w:val="28"/>
          <w:szCs w:val="28"/>
          <w:lang w:val="kk-KZ" w:eastAsia="en-SG"/>
        </w:rPr>
        <w:t>Күтілетін нәтиже</w:t>
      </w:r>
    </w:p>
    <w:p w:rsidR="003F366C" w:rsidRPr="00D87642" w:rsidRDefault="003F366C" w:rsidP="003F366C">
      <w:pPr>
        <w:spacing w:after="0" w:line="240" w:lineRule="auto"/>
        <w:rPr>
          <w:rFonts w:ascii="Times New Roman" w:eastAsia="Times New Roman" w:hAnsi="Times New Roman" w:cs="Times New Roman"/>
          <w:sz w:val="28"/>
          <w:szCs w:val="28"/>
          <w:lang w:val="kk-KZ" w:eastAsia="en-SG"/>
        </w:rPr>
      </w:pPr>
      <w:r w:rsidRPr="00D87642">
        <w:rPr>
          <w:rFonts w:ascii="Times New Roman" w:eastAsia="Times New Roman" w:hAnsi="Times New Roman" w:cs="Times New Roman"/>
          <w:sz w:val="28"/>
          <w:szCs w:val="28"/>
          <w:lang w:val="kk-KZ" w:eastAsia="en-SG"/>
        </w:rPr>
        <w:t xml:space="preserve">1)     өзінің өмірлік айқындамасын анықтау; </w:t>
      </w:r>
    </w:p>
    <w:p w:rsidR="003F366C" w:rsidRPr="00D87642" w:rsidRDefault="003F366C" w:rsidP="003F366C">
      <w:pPr>
        <w:spacing w:after="0" w:line="240" w:lineRule="auto"/>
        <w:rPr>
          <w:rFonts w:ascii="Times New Roman" w:eastAsia="Times New Roman" w:hAnsi="Times New Roman" w:cs="Times New Roman"/>
          <w:sz w:val="28"/>
          <w:szCs w:val="28"/>
          <w:lang w:val="kk-KZ" w:eastAsia="en-SG"/>
        </w:rPr>
      </w:pPr>
      <w:r w:rsidRPr="00D87642">
        <w:rPr>
          <w:rFonts w:ascii="Times New Roman" w:eastAsia="Times New Roman" w:hAnsi="Times New Roman" w:cs="Times New Roman"/>
          <w:sz w:val="28"/>
          <w:szCs w:val="28"/>
          <w:lang w:val="kk-KZ" w:eastAsia="en-SG"/>
        </w:rPr>
        <w:t xml:space="preserve">2)     түрлі мәселелерді адамгершілік қағидаларға сәйкес сындарлы түрде шешу; </w:t>
      </w:r>
    </w:p>
    <w:p w:rsidR="003F366C" w:rsidRPr="00D87642" w:rsidRDefault="003F366C" w:rsidP="003F366C">
      <w:pPr>
        <w:spacing w:after="0" w:line="240" w:lineRule="auto"/>
        <w:rPr>
          <w:rFonts w:ascii="Times New Roman" w:eastAsia="Times New Roman" w:hAnsi="Times New Roman" w:cs="Times New Roman"/>
          <w:sz w:val="28"/>
          <w:szCs w:val="28"/>
          <w:lang w:val="kk-KZ" w:eastAsia="en-SG"/>
        </w:rPr>
      </w:pPr>
      <w:r w:rsidRPr="00D87642">
        <w:rPr>
          <w:rFonts w:ascii="Times New Roman" w:eastAsia="Times New Roman" w:hAnsi="Times New Roman" w:cs="Times New Roman"/>
          <w:sz w:val="28"/>
          <w:szCs w:val="28"/>
          <w:lang w:val="kk-KZ" w:eastAsia="en-SG"/>
        </w:rPr>
        <w:t xml:space="preserve">3)     өзіне, адамдарға және қоршаған әлемге ізгілікті қарым-қатынас жасау; </w:t>
      </w:r>
    </w:p>
    <w:p w:rsidR="003F366C" w:rsidRPr="00D87642" w:rsidRDefault="003F366C" w:rsidP="003F366C">
      <w:pPr>
        <w:spacing w:after="0" w:line="240" w:lineRule="auto"/>
        <w:rPr>
          <w:rFonts w:ascii="Times New Roman" w:eastAsia="Times New Roman" w:hAnsi="Times New Roman" w:cs="Times New Roman"/>
          <w:sz w:val="28"/>
          <w:szCs w:val="28"/>
          <w:lang w:val="kk-KZ" w:eastAsia="en-SG"/>
        </w:rPr>
      </w:pPr>
      <w:r w:rsidRPr="00D87642">
        <w:rPr>
          <w:rFonts w:ascii="Times New Roman" w:eastAsia="Times New Roman" w:hAnsi="Times New Roman" w:cs="Times New Roman"/>
          <w:sz w:val="28"/>
          <w:szCs w:val="28"/>
          <w:lang w:val="kk-KZ" w:eastAsia="en-SG"/>
        </w:rPr>
        <w:t xml:space="preserve">4)     адамдарға көмек көрсету, туыстарына және жақындарына мейірімді, қамқор болу; </w:t>
      </w:r>
    </w:p>
    <w:p w:rsidR="003F366C" w:rsidRPr="00D87642" w:rsidRDefault="003F366C" w:rsidP="003F366C">
      <w:pPr>
        <w:spacing w:after="0" w:line="240" w:lineRule="auto"/>
        <w:rPr>
          <w:rFonts w:ascii="Times New Roman" w:eastAsia="Times New Roman" w:hAnsi="Times New Roman" w:cs="Times New Roman"/>
          <w:sz w:val="28"/>
          <w:szCs w:val="28"/>
          <w:lang w:val="kk-KZ" w:eastAsia="en-SG"/>
        </w:rPr>
      </w:pPr>
      <w:r w:rsidRPr="00D87642">
        <w:rPr>
          <w:rFonts w:ascii="Times New Roman" w:eastAsia="Times New Roman" w:hAnsi="Times New Roman" w:cs="Times New Roman"/>
          <w:sz w:val="28"/>
          <w:szCs w:val="28"/>
          <w:lang w:val="kk-KZ" w:eastAsia="en-SG"/>
        </w:rPr>
        <w:t xml:space="preserve">5)     өзімен-өзі үндестікте өмір сүру, ойы, сөзі және іс-әрекеттерінде шынайы болу; </w:t>
      </w:r>
    </w:p>
    <w:p w:rsidR="003F366C" w:rsidRPr="00D87642" w:rsidRDefault="003F366C" w:rsidP="003F366C">
      <w:pPr>
        <w:spacing w:after="0" w:line="240" w:lineRule="auto"/>
        <w:rPr>
          <w:rFonts w:ascii="Times New Roman" w:eastAsia="Times New Roman" w:hAnsi="Times New Roman" w:cs="Times New Roman"/>
          <w:sz w:val="28"/>
          <w:szCs w:val="28"/>
          <w:lang w:val="kk-KZ" w:eastAsia="en-SG"/>
        </w:rPr>
      </w:pPr>
      <w:r w:rsidRPr="00D87642">
        <w:rPr>
          <w:rFonts w:ascii="Times New Roman" w:eastAsia="Times New Roman" w:hAnsi="Times New Roman" w:cs="Times New Roman"/>
          <w:sz w:val="28"/>
          <w:szCs w:val="28"/>
          <w:lang w:val="kk-KZ" w:eastAsia="en-SG"/>
        </w:rPr>
        <w:t xml:space="preserve">6)     жасампаздық пен белсенділік, азаматтылық және елжандылық таныту; </w:t>
      </w:r>
    </w:p>
    <w:p w:rsidR="003F366C" w:rsidRPr="00D87642" w:rsidRDefault="003F366C" w:rsidP="003F366C">
      <w:pPr>
        <w:spacing w:after="0" w:line="240" w:lineRule="auto"/>
        <w:rPr>
          <w:rFonts w:ascii="Times New Roman" w:eastAsia="Times New Roman" w:hAnsi="Times New Roman" w:cs="Times New Roman"/>
          <w:sz w:val="28"/>
          <w:szCs w:val="28"/>
          <w:lang w:val="kk-KZ" w:eastAsia="en-SG"/>
        </w:rPr>
      </w:pPr>
      <w:r w:rsidRPr="00D87642">
        <w:rPr>
          <w:rFonts w:ascii="Times New Roman" w:eastAsia="Times New Roman" w:hAnsi="Times New Roman" w:cs="Times New Roman"/>
          <w:sz w:val="28"/>
          <w:szCs w:val="28"/>
          <w:lang w:val="kk-KZ" w:eastAsia="en-SG"/>
        </w:rPr>
        <w:t xml:space="preserve">7)     өз ойын, сөзі мен ісін адамгершілік тұрғысынан таңдауға дайын болу және оған жауапты болу; </w:t>
      </w:r>
    </w:p>
    <w:p w:rsidR="003F366C" w:rsidRPr="00D87642" w:rsidRDefault="003F366C" w:rsidP="003F366C">
      <w:pPr>
        <w:spacing w:after="0" w:line="240" w:lineRule="auto"/>
        <w:rPr>
          <w:rFonts w:ascii="Times New Roman" w:eastAsia="Times New Roman" w:hAnsi="Times New Roman" w:cs="Times New Roman"/>
          <w:sz w:val="28"/>
          <w:szCs w:val="28"/>
          <w:lang w:val="kk-KZ" w:eastAsia="en-SG"/>
        </w:rPr>
      </w:pPr>
      <w:r w:rsidRPr="00D87642">
        <w:rPr>
          <w:rFonts w:ascii="Times New Roman" w:eastAsia="Times New Roman" w:hAnsi="Times New Roman" w:cs="Times New Roman"/>
          <w:sz w:val="28"/>
          <w:szCs w:val="28"/>
          <w:lang w:val="kk-KZ" w:eastAsia="en-SG"/>
        </w:rPr>
        <w:t xml:space="preserve">8)     қоғамға қызмет ету дағдыларын іс жүзінде дамыту. </w:t>
      </w:r>
    </w:p>
    <w:p w:rsidR="003F366C" w:rsidRPr="00D87642" w:rsidRDefault="003F366C" w:rsidP="003F366C">
      <w:pPr>
        <w:suppressAutoHyphens/>
        <w:spacing w:after="0" w:line="240" w:lineRule="auto"/>
        <w:ind w:firstLine="567"/>
        <w:jc w:val="both"/>
        <w:rPr>
          <w:rFonts w:ascii="Times New Roman" w:eastAsia="Times New Roman" w:hAnsi="Times New Roman" w:cs="Times New Roman"/>
          <w:b/>
          <w:sz w:val="28"/>
          <w:szCs w:val="28"/>
          <w:lang w:val="kk-KZ" w:eastAsia="ar-SA"/>
        </w:rPr>
      </w:pPr>
      <w:r w:rsidRPr="00D87642">
        <w:rPr>
          <w:rFonts w:ascii="Times New Roman" w:eastAsia="Times New Roman" w:hAnsi="Times New Roman" w:cs="Times New Roman"/>
          <w:sz w:val="28"/>
          <w:szCs w:val="28"/>
          <w:lang w:val="kk-KZ" w:eastAsia="ru-RU"/>
        </w:rPr>
        <w:t>Тұлғаның физикалық, психикалық және рухани дамуында үйлесімге қол жеткізуіне мүмкіндік беретін адамгершілік-рухани-білім нақты білім беру тәжірибесінде түрлі жолдармен, ең алдымен, «Өзін-өзі тану» пәні арқылы жүзеге асырылады.</w:t>
      </w:r>
    </w:p>
    <w:p w:rsidR="003F366C" w:rsidRPr="00D87642" w:rsidRDefault="003F366C" w:rsidP="003F366C">
      <w:pPr>
        <w:widowControl w:val="0"/>
        <w:tabs>
          <w:tab w:val="left" w:pos="851"/>
          <w:tab w:val="left" w:pos="993"/>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kk-KZ" w:eastAsia="ru-RU"/>
        </w:rPr>
      </w:pPr>
      <w:r w:rsidRPr="00D87642">
        <w:rPr>
          <w:rFonts w:ascii="Times New Roman" w:eastAsia="Times New Roman" w:hAnsi="Times New Roman" w:cs="Times New Roman"/>
          <w:sz w:val="28"/>
          <w:szCs w:val="28"/>
          <w:lang w:val="kk-KZ" w:eastAsia="ru-RU"/>
        </w:rPr>
        <w:t>Бастауыш мектепке арналған өзін-өзі тану бағдарламасы білім берудің құндылықты мәнін күшейте отырып, адамның сүю, өзіне сену, жақсылық жасау, тілектестік таныту, өзіне және басқаларға қамқорлық жасау, позитивті ойлау, адамгершілікті таңдау жасау, дәстүрлерді бағалау және еселеу, жасампаздық, өзіне жауапкершілік алу, ынтымақтасу, кемелдену қабілеттерін ашуды көздейді.</w:t>
      </w:r>
    </w:p>
    <w:p w:rsidR="003F366C" w:rsidRPr="00D87642" w:rsidRDefault="003F366C" w:rsidP="003F366C">
      <w:pPr>
        <w:widowControl w:val="0"/>
        <w:tabs>
          <w:tab w:val="left" w:pos="851"/>
          <w:tab w:val="left" w:pos="993"/>
        </w:tabs>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val="kk-KZ" w:eastAsia="ru-RU"/>
        </w:rPr>
      </w:pPr>
      <w:r w:rsidRPr="00D87642">
        <w:rPr>
          <w:rFonts w:ascii="Times New Roman" w:eastAsia="Times New Roman" w:hAnsi="Times New Roman" w:cs="Times New Roman"/>
          <w:sz w:val="28"/>
          <w:szCs w:val="28"/>
          <w:lang w:val="kk-KZ" w:eastAsia="ru-RU"/>
        </w:rPr>
        <w:lastRenderedPageBreak/>
        <w:t>Пәннің негізгі базалық мазмұны бастауыш мектеп оқушыларының жас ерекшеліктерін ескере отырып төмендегі тарауларда ашылады:</w:t>
      </w:r>
    </w:p>
    <w:p w:rsidR="003F366C" w:rsidRPr="00D87642" w:rsidRDefault="003F366C" w:rsidP="003F366C">
      <w:pPr>
        <w:widowControl w:val="0"/>
        <w:suppressAutoHyphens/>
        <w:spacing w:after="0" w:line="240" w:lineRule="auto"/>
        <w:ind w:firstLine="567"/>
        <w:jc w:val="both"/>
        <w:rPr>
          <w:rFonts w:ascii="Times New Roman" w:eastAsia="Calibri" w:hAnsi="Times New Roman" w:cs="Times New Roman"/>
          <w:sz w:val="28"/>
          <w:szCs w:val="28"/>
          <w:lang w:val="kk-KZ" w:eastAsia="ar-SA"/>
        </w:rPr>
      </w:pPr>
      <w:r w:rsidRPr="00D87642">
        <w:rPr>
          <w:rFonts w:ascii="Times New Roman" w:eastAsia="Calibri" w:hAnsi="Times New Roman" w:cs="Times New Roman"/>
          <w:sz w:val="28"/>
          <w:szCs w:val="28"/>
          <w:lang w:val="kk-KZ" w:eastAsia="ar-SA"/>
        </w:rPr>
        <w:t>1) «Ғ</w:t>
      </w:r>
      <w:proofErr w:type="spellStart"/>
      <w:r w:rsidRPr="00D87642">
        <w:rPr>
          <w:rFonts w:ascii="Times New Roman" w:eastAsia="Calibri" w:hAnsi="Times New Roman" w:cs="Times New Roman"/>
          <w:sz w:val="28"/>
          <w:szCs w:val="28"/>
          <w:lang w:eastAsia="ar-SA"/>
        </w:rPr>
        <w:t>асырлар</w:t>
      </w:r>
      <w:proofErr w:type="spellEnd"/>
      <w:r w:rsidRPr="00D87642">
        <w:rPr>
          <w:rFonts w:ascii="Times New Roman" w:eastAsia="Calibri" w:hAnsi="Times New Roman" w:cs="Times New Roman"/>
          <w:sz w:val="28"/>
          <w:szCs w:val="28"/>
          <w:lang w:eastAsia="ar-SA"/>
        </w:rPr>
        <w:t xml:space="preserve"> даналығы</w:t>
      </w:r>
      <w:r w:rsidRPr="00D87642">
        <w:rPr>
          <w:rFonts w:ascii="Times New Roman" w:eastAsia="Calibri" w:hAnsi="Times New Roman" w:cs="Times New Roman"/>
          <w:sz w:val="28"/>
          <w:szCs w:val="28"/>
          <w:lang w:val="kk-KZ" w:eastAsia="ar-SA"/>
        </w:rPr>
        <w:t>»;</w:t>
      </w:r>
    </w:p>
    <w:p w:rsidR="003F366C" w:rsidRPr="00D87642" w:rsidRDefault="003F366C" w:rsidP="003F366C">
      <w:pPr>
        <w:widowControl w:val="0"/>
        <w:suppressAutoHyphens/>
        <w:spacing w:after="0" w:line="240" w:lineRule="auto"/>
        <w:ind w:firstLine="567"/>
        <w:jc w:val="both"/>
        <w:rPr>
          <w:rFonts w:ascii="Times New Roman" w:eastAsia="Calibri" w:hAnsi="Times New Roman" w:cs="Times New Roman"/>
          <w:sz w:val="28"/>
          <w:szCs w:val="28"/>
          <w:lang w:val="kk-KZ" w:eastAsia="ar-SA"/>
        </w:rPr>
      </w:pPr>
      <w:r w:rsidRPr="00D87642">
        <w:rPr>
          <w:rFonts w:ascii="Times New Roman" w:eastAsia="Calibri" w:hAnsi="Times New Roman" w:cs="Times New Roman"/>
          <w:sz w:val="28"/>
          <w:szCs w:val="28"/>
          <w:lang w:val="kk-KZ" w:eastAsia="ar-SA"/>
        </w:rPr>
        <w:t xml:space="preserve">2) «Тату </w:t>
      </w:r>
      <w:proofErr w:type="spellStart"/>
      <w:r w:rsidRPr="00D87642">
        <w:rPr>
          <w:rFonts w:ascii="Times New Roman" w:eastAsia="Calibri" w:hAnsi="Times New Roman" w:cs="Times New Roman"/>
          <w:sz w:val="28"/>
          <w:szCs w:val="28"/>
          <w:lang w:eastAsia="ar-SA"/>
        </w:rPr>
        <w:t>отбасы</w:t>
      </w:r>
      <w:proofErr w:type="spellEnd"/>
      <w:r w:rsidRPr="00D87642">
        <w:rPr>
          <w:rFonts w:ascii="Times New Roman" w:eastAsia="Calibri" w:hAnsi="Times New Roman" w:cs="Times New Roman"/>
          <w:sz w:val="28"/>
          <w:szCs w:val="28"/>
          <w:lang w:val="kk-KZ" w:eastAsia="ar-SA"/>
        </w:rPr>
        <w:t>»;</w:t>
      </w:r>
    </w:p>
    <w:p w:rsidR="003F366C" w:rsidRPr="00D87642" w:rsidRDefault="003F366C" w:rsidP="003F366C">
      <w:pPr>
        <w:widowControl w:val="0"/>
        <w:suppressAutoHyphens/>
        <w:spacing w:after="0" w:line="240" w:lineRule="auto"/>
        <w:ind w:firstLine="567"/>
        <w:jc w:val="both"/>
        <w:rPr>
          <w:rFonts w:ascii="Times New Roman" w:eastAsia="Calibri" w:hAnsi="Times New Roman" w:cs="Times New Roman"/>
          <w:sz w:val="28"/>
          <w:szCs w:val="28"/>
          <w:lang w:val="kk-KZ" w:eastAsia="ar-SA"/>
        </w:rPr>
      </w:pPr>
      <w:r w:rsidRPr="00D87642">
        <w:rPr>
          <w:rFonts w:ascii="Times New Roman" w:eastAsia="Calibri" w:hAnsi="Times New Roman" w:cs="Times New Roman"/>
          <w:sz w:val="28"/>
          <w:szCs w:val="28"/>
          <w:lang w:val="kk-KZ" w:eastAsia="ar-SA"/>
        </w:rPr>
        <w:t>3) «А</w:t>
      </w:r>
      <w:r w:rsidRPr="00D87642">
        <w:rPr>
          <w:rFonts w:ascii="Times New Roman" w:eastAsia="Calibri" w:hAnsi="Times New Roman" w:cs="Times New Roman"/>
          <w:sz w:val="28"/>
          <w:szCs w:val="28"/>
          <w:lang w:eastAsia="ar-SA"/>
        </w:rPr>
        <w:t xml:space="preserve">дам </w:t>
      </w:r>
      <w:proofErr w:type="spellStart"/>
      <w:r w:rsidRPr="00D87642">
        <w:rPr>
          <w:rFonts w:ascii="Times New Roman" w:eastAsia="Calibri" w:hAnsi="Times New Roman" w:cs="Times New Roman"/>
          <w:sz w:val="28"/>
          <w:szCs w:val="28"/>
          <w:lang w:eastAsia="ar-SA"/>
        </w:rPr>
        <w:t>болам</w:t>
      </w:r>
      <w:proofErr w:type="spellEnd"/>
      <w:r w:rsidRPr="00D87642">
        <w:rPr>
          <w:rFonts w:ascii="Times New Roman" w:eastAsia="Calibri" w:hAnsi="Times New Roman" w:cs="Times New Roman"/>
          <w:sz w:val="28"/>
          <w:szCs w:val="28"/>
          <w:lang w:eastAsia="ar-SA"/>
        </w:rPr>
        <w:t xml:space="preserve"> десеңіз</w:t>
      </w:r>
      <w:r w:rsidRPr="00D87642">
        <w:rPr>
          <w:rFonts w:ascii="Times New Roman" w:eastAsia="Calibri" w:hAnsi="Times New Roman" w:cs="Times New Roman"/>
          <w:sz w:val="28"/>
          <w:szCs w:val="28"/>
          <w:lang w:val="kk-KZ" w:eastAsia="ar-SA"/>
        </w:rPr>
        <w:t>»;</w:t>
      </w:r>
    </w:p>
    <w:p w:rsidR="003F366C" w:rsidRPr="00D87642" w:rsidRDefault="003F366C" w:rsidP="003F366C">
      <w:pPr>
        <w:widowControl w:val="0"/>
        <w:suppressAutoHyphens/>
        <w:spacing w:after="0" w:line="240" w:lineRule="auto"/>
        <w:ind w:firstLine="567"/>
        <w:jc w:val="both"/>
        <w:rPr>
          <w:rFonts w:ascii="Times New Roman" w:eastAsia="Calibri" w:hAnsi="Times New Roman" w:cs="Times New Roman"/>
          <w:sz w:val="28"/>
          <w:szCs w:val="28"/>
          <w:lang w:val="kk-KZ" w:eastAsia="ar-SA"/>
        </w:rPr>
      </w:pPr>
      <w:r w:rsidRPr="00D87642">
        <w:rPr>
          <w:rFonts w:ascii="Times New Roman" w:eastAsia="Calibri" w:hAnsi="Times New Roman" w:cs="Times New Roman"/>
          <w:sz w:val="28"/>
          <w:szCs w:val="28"/>
          <w:lang w:val="kk-KZ" w:eastAsia="ar-SA"/>
        </w:rPr>
        <w:t>4) «Қандай ғажап әлем!».</w:t>
      </w:r>
    </w:p>
    <w:p w:rsidR="003F366C" w:rsidRPr="00D87642" w:rsidRDefault="003F366C" w:rsidP="003F366C">
      <w:pPr>
        <w:suppressAutoHyphens/>
        <w:spacing w:after="0" w:line="240" w:lineRule="auto"/>
        <w:ind w:firstLine="567"/>
        <w:jc w:val="both"/>
        <w:textAlignment w:val="baseline"/>
        <w:rPr>
          <w:rFonts w:ascii="Times New Roman" w:eastAsia="Times New Roman" w:hAnsi="Times New Roman" w:cs="Times New Roman"/>
          <w:spacing w:val="2"/>
          <w:sz w:val="28"/>
          <w:szCs w:val="28"/>
          <w:lang w:val="kk-KZ" w:eastAsia="ru-RU"/>
        </w:rPr>
      </w:pPr>
      <w:r w:rsidRPr="00D87642">
        <w:rPr>
          <w:rFonts w:ascii="Times New Roman" w:eastAsia="Times New Roman" w:hAnsi="Times New Roman" w:cs="Times New Roman"/>
          <w:spacing w:val="2"/>
          <w:sz w:val="28"/>
          <w:szCs w:val="28"/>
          <w:lang w:val="kk-KZ" w:eastAsia="ru-RU"/>
        </w:rPr>
        <w:t>«Өзін-өзі тану» пәні бойынша оқу жүктемесінің көлемі:</w:t>
      </w:r>
    </w:p>
    <w:p w:rsidR="003F366C" w:rsidRPr="00D87642" w:rsidRDefault="003F366C" w:rsidP="003F366C">
      <w:pPr>
        <w:suppressAutoHyphens/>
        <w:spacing w:after="0" w:line="240" w:lineRule="auto"/>
        <w:ind w:firstLine="567"/>
        <w:jc w:val="both"/>
        <w:textAlignment w:val="baseline"/>
        <w:rPr>
          <w:rFonts w:ascii="Times New Roman" w:eastAsia="Times New Roman" w:hAnsi="Times New Roman" w:cs="Times New Roman"/>
          <w:spacing w:val="2"/>
          <w:sz w:val="28"/>
          <w:szCs w:val="28"/>
          <w:lang w:val="kk-KZ" w:eastAsia="ru-RU"/>
        </w:rPr>
      </w:pPr>
      <w:r w:rsidRPr="00D87642">
        <w:rPr>
          <w:rFonts w:ascii="Times New Roman" w:eastAsia="Times New Roman" w:hAnsi="Times New Roman" w:cs="Times New Roman"/>
          <w:spacing w:val="2"/>
          <w:sz w:val="28"/>
          <w:szCs w:val="28"/>
          <w:lang w:val="kk-KZ" w:eastAsia="ru-RU"/>
        </w:rPr>
        <w:t>1) 1-сыныпта – аптасына 1 сағат, оқу жылында – 33 сағат;</w:t>
      </w:r>
    </w:p>
    <w:p w:rsidR="003F366C" w:rsidRPr="00D87642" w:rsidRDefault="003F366C" w:rsidP="003F366C">
      <w:pPr>
        <w:suppressAutoHyphens/>
        <w:spacing w:after="0" w:line="240" w:lineRule="auto"/>
        <w:ind w:firstLine="567"/>
        <w:jc w:val="both"/>
        <w:textAlignment w:val="baseline"/>
        <w:rPr>
          <w:rFonts w:ascii="Times New Roman" w:eastAsia="Times New Roman" w:hAnsi="Times New Roman" w:cs="Times New Roman"/>
          <w:spacing w:val="2"/>
          <w:sz w:val="28"/>
          <w:szCs w:val="28"/>
          <w:lang w:val="kk-KZ" w:eastAsia="ru-RU"/>
        </w:rPr>
      </w:pPr>
      <w:r w:rsidRPr="00D87642">
        <w:rPr>
          <w:rFonts w:ascii="Times New Roman" w:eastAsia="Times New Roman" w:hAnsi="Times New Roman" w:cs="Times New Roman"/>
          <w:spacing w:val="2"/>
          <w:sz w:val="28"/>
          <w:szCs w:val="28"/>
          <w:lang w:val="kk-KZ" w:eastAsia="ru-RU"/>
        </w:rPr>
        <w:t>2) 2-сыныпта – аптасына 1 сағат, оқу жылында – 34 сағатты құрайды.</w:t>
      </w:r>
    </w:p>
    <w:p w:rsidR="003F366C" w:rsidRPr="00D87642" w:rsidRDefault="003F366C" w:rsidP="003F366C">
      <w:pPr>
        <w:suppressAutoHyphens/>
        <w:spacing w:after="0" w:line="240" w:lineRule="auto"/>
        <w:ind w:firstLine="567"/>
        <w:jc w:val="both"/>
        <w:rPr>
          <w:rFonts w:ascii="Times New Roman" w:eastAsia="Calibri" w:hAnsi="Times New Roman" w:cs="Times New Roman"/>
          <w:sz w:val="28"/>
          <w:szCs w:val="28"/>
          <w:lang w:val="kk-KZ" w:eastAsia="ar-SA"/>
        </w:rPr>
      </w:pPr>
      <w:r w:rsidRPr="00D87642">
        <w:rPr>
          <w:rFonts w:ascii="Times New Roman" w:eastAsia="Calibri" w:hAnsi="Times New Roman" w:cs="Times New Roman"/>
          <w:sz w:val="28"/>
          <w:szCs w:val="28"/>
          <w:lang w:val="kk-KZ" w:eastAsia="ar-SA"/>
        </w:rPr>
        <w:t>Білім берудің барлық деңгейлерінде 33-34-сабақтар қорытынды қайталау ретінде көрсетілген, бұл курс аяқталғаннан кейін өтілген материалды жалпылау мен жүйелеуді білдіреді.</w:t>
      </w:r>
    </w:p>
    <w:p w:rsidR="003F366C" w:rsidRDefault="003F366C" w:rsidP="003F366C">
      <w:pPr>
        <w:spacing w:after="0"/>
        <w:jc w:val="center"/>
        <w:rPr>
          <w:rFonts w:ascii="Times New Roman" w:eastAsia="Calibri" w:hAnsi="Times New Roman" w:cs="Times New Roman"/>
          <w:b/>
          <w:bCs/>
          <w:sz w:val="28"/>
          <w:szCs w:val="28"/>
          <w:lang w:val="kk-KZ"/>
        </w:rPr>
      </w:pPr>
    </w:p>
    <w:p w:rsidR="003F366C" w:rsidRDefault="003F366C" w:rsidP="003F366C">
      <w:pPr>
        <w:spacing w:after="0"/>
        <w:jc w:val="center"/>
        <w:rPr>
          <w:rFonts w:ascii="Times New Roman" w:eastAsia="Calibri" w:hAnsi="Times New Roman" w:cs="Times New Roman"/>
          <w:b/>
          <w:bCs/>
          <w:sz w:val="28"/>
          <w:szCs w:val="28"/>
          <w:lang w:val="kk-KZ"/>
        </w:rPr>
      </w:pPr>
    </w:p>
    <w:p w:rsidR="003F366C" w:rsidRDefault="003F366C" w:rsidP="003F366C">
      <w:pPr>
        <w:spacing w:after="0"/>
        <w:jc w:val="center"/>
        <w:rPr>
          <w:rFonts w:ascii="Times New Roman" w:eastAsia="Calibri" w:hAnsi="Times New Roman" w:cs="Times New Roman"/>
          <w:b/>
          <w:bCs/>
          <w:sz w:val="28"/>
          <w:szCs w:val="28"/>
          <w:lang w:val="kk-KZ"/>
        </w:rPr>
      </w:pPr>
    </w:p>
    <w:p w:rsidR="003F366C" w:rsidRDefault="003F366C" w:rsidP="003F366C">
      <w:pPr>
        <w:spacing w:after="0"/>
        <w:jc w:val="center"/>
        <w:rPr>
          <w:rFonts w:ascii="Times New Roman" w:eastAsia="Calibri" w:hAnsi="Times New Roman" w:cs="Times New Roman"/>
          <w:b/>
          <w:bCs/>
          <w:sz w:val="28"/>
          <w:szCs w:val="28"/>
          <w:lang w:val="kk-KZ"/>
        </w:rPr>
      </w:pPr>
    </w:p>
    <w:p w:rsidR="003F366C" w:rsidRDefault="003F366C" w:rsidP="003F366C">
      <w:pPr>
        <w:spacing w:after="0"/>
        <w:jc w:val="center"/>
        <w:rPr>
          <w:rFonts w:ascii="Times New Roman" w:eastAsia="Calibri" w:hAnsi="Times New Roman" w:cs="Times New Roman"/>
          <w:b/>
          <w:bCs/>
          <w:sz w:val="28"/>
          <w:szCs w:val="28"/>
          <w:lang w:val="kk-KZ"/>
        </w:rPr>
      </w:pPr>
    </w:p>
    <w:p w:rsidR="003F366C" w:rsidRDefault="003F366C" w:rsidP="003F366C">
      <w:pPr>
        <w:spacing w:after="0"/>
        <w:jc w:val="center"/>
        <w:rPr>
          <w:rFonts w:ascii="Times New Roman" w:eastAsia="Calibri" w:hAnsi="Times New Roman" w:cs="Times New Roman"/>
          <w:b/>
          <w:bCs/>
          <w:sz w:val="28"/>
          <w:szCs w:val="28"/>
          <w:lang w:val="kk-KZ"/>
        </w:rPr>
      </w:pPr>
    </w:p>
    <w:p w:rsidR="003F366C" w:rsidRDefault="003F366C" w:rsidP="003F366C">
      <w:pPr>
        <w:spacing w:after="0"/>
        <w:jc w:val="center"/>
        <w:rPr>
          <w:rFonts w:ascii="Times New Roman" w:eastAsia="Calibri" w:hAnsi="Times New Roman" w:cs="Times New Roman"/>
          <w:b/>
          <w:bCs/>
          <w:sz w:val="28"/>
          <w:szCs w:val="28"/>
          <w:lang w:val="kk-KZ"/>
        </w:rPr>
      </w:pPr>
    </w:p>
    <w:p w:rsidR="003F366C" w:rsidRDefault="003F366C" w:rsidP="003F366C">
      <w:pPr>
        <w:spacing w:after="0"/>
        <w:jc w:val="center"/>
        <w:rPr>
          <w:rFonts w:ascii="Times New Roman" w:eastAsia="Calibri" w:hAnsi="Times New Roman" w:cs="Times New Roman"/>
          <w:b/>
          <w:bCs/>
          <w:sz w:val="28"/>
          <w:szCs w:val="28"/>
          <w:lang w:val="kk-KZ"/>
        </w:rPr>
      </w:pPr>
    </w:p>
    <w:p w:rsidR="003F366C" w:rsidRDefault="003F366C" w:rsidP="003F366C">
      <w:pPr>
        <w:spacing w:after="0"/>
        <w:jc w:val="center"/>
        <w:rPr>
          <w:rFonts w:ascii="Times New Roman" w:eastAsia="Calibri" w:hAnsi="Times New Roman" w:cs="Times New Roman"/>
          <w:b/>
          <w:bCs/>
          <w:sz w:val="28"/>
          <w:szCs w:val="28"/>
          <w:lang w:val="kk-KZ"/>
        </w:rPr>
      </w:pPr>
    </w:p>
    <w:p w:rsidR="003F366C" w:rsidRDefault="003F366C" w:rsidP="003F366C">
      <w:pPr>
        <w:spacing w:after="0"/>
        <w:jc w:val="center"/>
        <w:rPr>
          <w:rFonts w:ascii="Times New Roman" w:eastAsia="Calibri" w:hAnsi="Times New Roman" w:cs="Times New Roman"/>
          <w:b/>
          <w:bCs/>
          <w:sz w:val="28"/>
          <w:szCs w:val="28"/>
          <w:lang w:val="kk-KZ"/>
        </w:rPr>
      </w:pPr>
    </w:p>
    <w:p w:rsidR="003F366C" w:rsidRDefault="003F366C" w:rsidP="003F366C">
      <w:pPr>
        <w:spacing w:after="0"/>
        <w:jc w:val="center"/>
        <w:rPr>
          <w:rFonts w:ascii="Times New Roman" w:eastAsia="Calibri" w:hAnsi="Times New Roman" w:cs="Times New Roman"/>
          <w:b/>
          <w:bCs/>
          <w:sz w:val="28"/>
          <w:szCs w:val="28"/>
          <w:lang w:val="kk-KZ"/>
        </w:rPr>
      </w:pPr>
    </w:p>
    <w:p w:rsidR="003F366C" w:rsidRDefault="003F366C" w:rsidP="003F366C">
      <w:pPr>
        <w:spacing w:after="0"/>
        <w:jc w:val="center"/>
        <w:rPr>
          <w:rFonts w:ascii="Times New Roman" w:eastAsia="Calibri" w:hAnsi="Times New Roman" w:cs="Times New Roman"/>
          <w:b/>
          <w:bCs/>
          <w:sz w:val="28"/>
          <w:szCs w:val="28"/>
          <w:lang w:val="kk-KZ"/>
        </w:rPr>
      </w:pPr>
    </w:p>
    <w:p w:rsidR="003F366C" w:rsidRDefault="003F366C" w:rsidP="003F366C">
      <w:pPr>
        <w:spacing w:after="0"/>
        <w:jc w:val="center"/>
        <w:rPr>
          <w:rFonts w:ascii="Times New Roman" w:eastAsia="Calibri" w:hAnsi="Times New Roman" w:cs="Times New Roman"/>
          <w:b/>
          <w:bCs/>
          <w:sz w:val="28"/>
          <w:szCs w:val="28"/>
          <w:lang w:val="kk-KZ"/>
        </w:rPr>
      </w:pPr>
    </w:p>
    <w:p w:rsidR="003F366C" w:rsidRDefault="003F366C" w:rsidP="003F366C">
      <w:pPr>
        <w:spacing w:after="0"/>
        <w:jc w:val="center"/>
        <w:rPr>
          <w:rFonts w:ascii="Times New Roman" w:eastAsia="Calibri" w:hAnsi="Times New Roman" w:cs="Times New Roman"/>
          <w:b/>
          <w:bCs/>
          <w:sz w:val="28"/>
          <w:szCs w:val="28"/>
          <w:lang w:val="kk-KZ"/>
        </w:rPr>
      </w:pPr>
    </w:p>
    <w:p w:rsidR="003F366C" w:rsidRDefault="003F366C" w:rsidP="003F366C">
      <w:pPr>
        <w:spacing w:after="0"/>
        <w:jc w:val="center"/>
        <w:rPr>
          <w:rFonts w:ascii="Times New Roman" w:eastAsia="Calibri" w:hAnsi="Times New Roman" w:cs="Times New Roman"/>
          <w:b/>
          <w:bCs/>
          <w:sz w:val="28"/>
          <w:szCs w:val="28"/>
          <w:lang w:val="kk-KZ"/>
        </w:rPr>
      </w:pPr>
    </w:p>
    <w:p w:rsidR="003F366C" w:rsidRPr="00D87642" w:rsidRDefault="003F366C" w:rsidP="003F366C">
      <w:pPr>
        <w:spacing w:after="0"/>
        <w:jc w:val="center"/>
        <w:rPr>
          <w:rFonts w:ascii="Times New Roman" w:eastAsia="Calibri" w:hAnsi="Times New Roman" w:cs="Times New Roman"/>
          <w:b/>
          <w:bCs/>
          <w:sz w:val="28"/>
          <w:szCs w:val="28"/>
          <w:lang w:val="kk-KZ"/>
        </w:rPr>
      </w:pPr>
      <w:r w:rsidRPr="00D87642">
        <w:rPr>
          <w:rFonts w:ascii="Times New Roman" w:eastAsia="Calibri" w:hAnsi="Times New Roman" w:cs="Times New Roman"/>
          <w:b/>
          <w:bCs/>
          <w:sz w:val="28"/>
          <w:szCs w:val="28"/>
          <w:lang w:val="kk-KZ"/>
        </w:rPr>
        <w:lastRenderedPageBreak/>
        <w:t xml:space="preserve">2018-2019 оқу жылында «өзін-өзі тану» пәні бойынша </w:t>
      </w:r>
    </w:p>
    <w:p w:rsidR="003F366C" w:rsidRPr="00D87642" w:rsidRDefault="003F366C" w:rsidP="003F366C">
      <w:pPr>
        <w:spacing w:after="0"/>
        <w:jc w:val="center"/>
        <w:rPr>
          <w:rFonts w:ascii="Times New Roman" w:eastAsia="Calibri" w:hAnsi="Times New Roman" w:cs="Times New Roman"/>
          <w:b/>
          <w:bCs/>
          <w:sz w:val="28"/>
          <w:szCs w:val="28"/>
          <w:lang w:val="kk-KZ"/>
        </w:rPr>
      </w:pPr>
      <w:proofErr w:type="spellStart"/>
      <w:proofErr w:type="gramStart"/>
      <w:r w:rsidRPr="00D87642">
        <w:rPr>
          <w:rFonts w:ascii="Times New Roman" w:eastAsia="Calibri" w:hAnsi="Times New Roman" w:cs="Times New Roman"/>
          <w:b/>
          <w:bCs/>
          <w:sz w:val="28"/>
          <w:szCs w:val="28"/>
          <w:lang w:val="en-SG"/>
        </w:rPr>
        <w:t>арналған</w:t>
      </w:r>
      <w:proofErr w:type="spellEnd"/>
      <w:proofErr w:type="gramEnd"/>
      <w:r w:rsidRPr="00D87642">
        <w:rPr>
          <w:rFonts w:ascii="Times New Roman" w:eastAsia="Calibri" w:hAnsi="Times New Roman" w:cs="Times New Roman"/>
          <w:b/>
          <w:bCs/>
          <w:sz w:val="28"/>
          <w:szCs w:val="28"/>
          <w:lang w:val="en-SG"/>
        </w:rPr>
        <w:t xml:space="preserve"> </w:t>
      </w:r>
      <w:proofErr w:type="spellStart"/>
      <w:r w:rsidRPr="00D87642">
        <w:rPr>
          <w:rFonts w:ascii="Times New Roman" w:eastAsia="Calibri" w:hAnsi="Times New Roman" w:cs="Times New Roman"/>
          <w:b/>
          <w:bCs/>
          <w:sz w:val="28"/>
          <w:szCs w:val="28"/>
          <w:lang w:val="en-SG"/>
        </w:rPr>
        <w:t>тақырыптық</w:t>
      </w:r>
      <w:proofErr w:type="spellEnd"/>
      <w:r w:rsidRPr="00D87642">
        <w:rPr>
          <w:rFonts w:ascii="Times New Roman" w:eastAsia="Calibri" w:hAnsi="Times New Roman" w:cs="Times New Roman"/>
          <w:b/>
          <w:bCs/>
          <w:sz w:val="28"/>
          <w:szCs w:val="28"/>
          <w:lang w:val="en-SG"/>
        </w:rPr>
        <w:t xml:space="preserve">- </w:t>
      </w:r>
      <w:proofErr w:type="spellStart"/>
      <w:r w:rsidRPr="00D87642">
        <w:rPr>
          <w:rFonts w:ascii="Times New Roman" w:eastAsia="Calibri" w:hAnsi="Times New Roman" w:cs="Times New Roman"/>
          <w:b/>
          <w:bCs/>
          <w:sz w:val="28"/>
          <w:szCs w:val="28"/>
          <w:lang w:val="en-SG"/>
        </w:rPr>
        <w:t>күнтізбелік</w:t>
      </w:r>
      <w:proofErr w:type="spellEnd"/>
      <w:r w:rsidRPr="00D87642">
        <w:rPr>
          <w:rFonts w:ascii="Times New Roman" w:eastAsia="Calibri" w:hAnsi="Times New Roman" w:cs="Times New Roman"/>
          <w:b/>
          <w:bCs/>
          <w:sz w:val="28"/>
          <w:szCs w:val="28"/>
          <w:lang w:val="en-SG"/>
        </w:rPr>
        <w:t xml:space="preserve"> </w:t>
      </w:r>
      <w:proofErr w:type="spellStart"/>
      <w:r w:rsidRPr="00D87642">
        <w:rPr>
          <w:rFonts w:ascii="Times New Roman" w:eastAsia="Calibri" w:hAnsi="Times New Roman" w:cs="Times New Roman"/>
          <w:b/>
          <w:bCs/>
          <w:sz w:val="28"/>
          <w:szCs w:val="28"/>
          <w:lang w:val="en-SG"/>
        </w:rPr>
        <w:t>жоспары</w:t>
      </w:r>
      <w:proofErr w:type="spellEnd"/>
    </w:p>
    <w:tbl>
      <w:tblPr>
        <w:tblStyle w:val="1"/>
        <w:tblW w:w="14884" w:type="dxa"/>
        <w:tblInd w:w="250" w:type="dxa"/>
        <w:tblLayout w:type="fixed"/>
        <w:tblLook w:val="04A0"/>
      </w:tblPr>
      <w:tblGrid>
        <w:gridCol w:w="846"/>
        <w:gridCol w:w="425"/>
        <w:gridCol w:w="571"/>
        <w:gridCol w:w="3686"/>
        <w:gridCol w:w="4962"/>
        <w:gridCol w:w="708"/>
        <w:gridCol w:w="1985"/>
        <w:gridCol w:w="1701"/>
      </w:tblGrid>
      <w:tr w:rsidR="003F366C" w:rsidRPr="00D87642" w:rsidTr="003F366C">
        <w:tc>
          <w:tcPr>
            <w:tcW w:w="1271" w:type="dxa"/>
            <w:gridSpan w:val="2"/>
          </w:tcPr>
          <w:p w:rsidR="003F366C" w:rsidRPr="00D87642" w:rsidRDefault="003F366C" w:rsidP="00B15142">
            <w:pPr>
              <w:jc w:val="center"/>
              <w:rPr>
                <w:rFonts w:ascii="Times New Roman" w:eastAsia="Calibri" w:hAnsi="Times New Roman" w:cs="Times New Roman"/>
                <w:bCs/>
                <w:sz w:val="28"/>
                <w:szCs w:val="28"/>
              </w:rPr>
            </w:pPr>
            <w:proofErr w:type="spellStart"/>
            <w:r w:rsidRPr="00D87642">
              <w:rPr>
                <w:rFonts w:ascii="Times New Roman" w:eastAsia="Calibri" w:hAnsi="Times New Roman" w:cs="Times New Roman"/>
                <w:bCs/>
                <w:sz w:val="28"/>
                <w:szCs w:val="28"/>
              </w:rPr>
              <w:t>Рет</w:t>
            </w:r>
            <w:proofErr w:type="spellEnd"/>
            <w:r w:rsidRPr="00D87642">
              <w:rPr>
                <w:rFonts w:ascii="Times New Roman" w:eastAsia="Calibri" w:hAnsi="Times New Roman" w:cs="Times New Roman"/>
                <w:bCs/>
                <w:sz w:val="28"/>
                <w:szCs w:val="28"/>
              </w:rPr>
              <w:t xml:space="preserve"> №</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bCs/>
                <w:sz w:val="28"/>
                <w:szCs w:val="28"/>
              </w:rPr>
            </w:pPr>
            <w:proofErr w:type="spellStart"/>
            <w:r w:rsidRPr="00D87642">
              <w:rPr>
                <w:rFonts w:ascii="Times New Roman" w:eastAsia="Calibri" w:hAnsi="Times New Roman" w:cs="Times New Roman"/>
                <w:bCs/>
                <w:sz w:val="28"/>
                <w:szCs w:val="28"/>
              </w:rPr>
              <w:t>С.</w:t>
            </w:r>
            <w:proofErr w:type="gramStart"/>
            <w:r w:rsidRPr="00D87642">
              <w:rPr>
                <w:rFonts w:ascii="Times New Roman" w:eastAsia="Calibri" w:hAnsi="Times New Roman" w:cs="Times New Roman"/>
                <w:bCs/>
                <w:sz w:val="28"/>
                <w:szCs w:val="28"/>
              </w:rPr>
              <w:t>р</w:t>
            </w:r>
            <w:proofErr w:type="spellEnd"/>
            <w:proofErr w:type="gramEnd"/>
          </w:p>
        </w:tc>
        <w:tc>
          <w:tcPr>
            <w:tcW w:w="3686" w:type="dxa"/>
          </w:tcPr>
          <w:p w:rsidR="003F366C" w:rsidRPr="00D87642" w:rsidRDefault="003F366C" w:rsidP="00B15142">
            <w:pPr>
              <w:jc w:val="center"/>
              <w:rPr>
                <w:rFonts w:ascii="Times New Roman" w:eastAsia="Calibri" w:hAnsi="Times New Roman" w:cs="Times New Roman"/>
                <w:bCs/>
                <w:sz w:val="28"/>
                <w:szCs w:val="28"/>
              </w:rPr>
            </w:pPr>
            <w:r w:rsidRPr="00D87642">
              <w:rPr>
                <w:rFonts w:ascii="Times New Roman" w:eastAsia="Calibri" w:hAnsi="Times New Roman" w:cs="Times New Roman"/>
                <w:bCs/>
                <w:sz w:val="28"/>
                <w:szCs w:val="28"/>
              </w:rPr>
              <w:t>Сабақтардың тақырыбы</w:t>
            </w:r>
          </w:p>
        </w:tc>
        <w:tc>
          <w:tcPr>
            <w:tcW w:w="4962" w:type="dxa"/>
            <w:tcBorders>
              <w:right w:val="single" w:sz="4" w:space="0" w:color="auto"/>
            </w:tcBorders>
          </w:tcPr>
          <w:p w:rsidR="003F366C" w:rsidRPr="00D87642" w:rsidRDefault="003F366C" w:rsidP="00B15142">
            <w:pPr>
              <w:rPr>
                <w:rFonts w:ascii="Times New Roman" w:eastAsia="Calibri" w:hAnsi="Times New Roman" w:cs="Times New Roman"/>
                <w:bCs/>
                <w:sz w:val="28"/>
                <w:szCs w:val="28"/>
              </w:rPr>
            </w:pPr>
            <w:r w:rsidRPr="00D87642">
              <w:rPr>
                <w:rFonts w:ascii="Times New Roman" w:eastAsia="Calibri" w:hAnsi="Times New Roman" w:cs="Times New Roman"/>
                <w:bCs/>
                <w:sz w:val="28"/>
                <w:szCs w:val="28"/>
              </w:rPr>
              <w:t xml:space="preserve">Мазмұндық </w:t>
            </w:r>
            <w:proofErr w:type="spellStart"/>
            <w:r w:rsidRPr="00D87642">
              <w:rPr>
                <w:rFonts w:ascii="Times New Roman" w:eastAsia="Calibri" w:hAnsi="Times New Roman" w:cs="Times New Roman"/>
                <w:bCs/>
                <w:sz w:val="28"/>
                <w:szCs w:val="28"/>
              </w:rPr>
              <w:t>негізі</w:t>
            </w:r>
            <w:proofErr w:type="spellEnd"/>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bCs/>
                <w:sz w:val="28"/>
                <w:szCs w:val="28"/>
              </w:rPr>
            </w:pPr>
            <w:proofErr w:type="spellStart"/>
            <w:r w:rsidRPr="00D87642">
              <w:rPr>
                <w:rFonts w:ascii="Times New Roman" w:eastAsia="Calibri" w:hAnsi="Times New Roman" w:cs="Times New Roman"/>
                <w:bCs/>
                <w:sz w:val="28"/>
                <w:szCs w:val="28"/>
              </w:rPr>
              <w:t>Са</w:t>
            </w:r>
            <w:proofErr w:type="spellEnd"/>
          </w:p>
          <w:p w:rsidR="003F366C" w:rsidRPr="00D87642" w:rsidRDefault="003F366C" w:rsidP="00B15142">
            <w:pPr>
              <w:jc w:val="center"/>
              <w:rPr>
                <w:rFonts w:ascii="Times New Roman" w:eastAsia="Calibri" w:hAnsi="Times New Roman" w:cs="Times New Roman"/>
                <w:bCs/>
                <w:sz w:val="28"/>
                <w:szCs w:val="28"/>
              </w:rPr>
            </w:pPr>
            <w:r w:rsidRPr="00D87642">
              <w:rPr>
                <w:rFonts w:ascii="Times New Roman" w:eastAsia="Calibri" w:hAnsi="Times New Roman" w:cs="Times New Roman"/>
                <w:bCs/>
                <w:sz w:val="28"/>
                <w:szCs w:val="28"/>
              </w:rPr>
              <w:t>ғат</w:t>
            </w:r>
          </w:p>
        </w:tc>
        <w:tc>
          <w:tcPr>
            <w:tcW w:w="1985" w:type="dxa"/>
          </w:tcPr>
          <w:p w:rsidR="003F366C" w:rsidRPr="00D87642" w:rsidRDefault="003F366C" w:rsidP="00B15142">
            <w:pPr>
              <w:jc w:val="center"/>
              <w:rPr>
                <w:rFonts w:ascii="Times New Roman" w:eastAsia="Calibri" w:hAnsi="Times New Roman" w:cs="Times New Roman"/>
                <w:bCs/>
                <w:sz w:val="28"/>
                <w:szCs w:val="28"/>
              </w:rPr>
            </w:pPr>
            <w:proofErr w:type="spellStart"/>
            <w:r w:rsidRPr="00D87642">
              <w:rPr>
                <w:rFonts w:ascii="Times New Roman" w:eastAsia="Calibri" w:hAnsi="Times New Roman" w:cs="Times New Roman"/>
                <w:bCs/>
                <w:sz w:val="28"/>
                <w:szCs w:val="28"/>
              </w:rPr>
              <w:t>Мерзі</w:t>
            </w:r>
            <w:proofErr w:type="gramStart"/>
            <w:r w:rsidRPr="00D87642">
              <w:rPr>
                <w:rFonts w:ascii="Times New Roman" w:eastAsia="Calibri" w:hAnsi="Times New Roman" w:cs="Times New Roman"/>
                <w:bCs/>
                <w:sz w:val="28"/>
                <w:szCs w:val="28"/>
              </w:rPr>
              <w:t>м</w:t>
            </w:r>
            <w:proofErr w:type="gramEnd"/>
            <w:r w:rsidRPr="00D87642">
              <w:rPr>
                <w:rFonts w:ascii="Times New Roman" w:eastAsia="Calibri" w:hAnsi="Times New Roman" w:cs="Times New Roman"/>
                <w:bCs/>
                <w:sz w:val="28"/>
                <w:szCs w:val="28"/>
              </w:rPr>
              <w:t>і</w:t>
            </w:r>
            <w:proofErr w:type="spellEnd"/>
            <w:r w:rsidRPr="00D87642">
              <w:rPr>
                <w:rFonts w:ascii="Times New Roman" w:eastAsia="Calibri" w:hAnsi="Times New Roman" w:cs="Times New Roman"/>
                <w:bCs/>
                <w:sz w:val="28"/>
                <w:szCs w:val="28"/>
              </w:rPr>
              <w:t xml:space="preserve"> </w:t>
            </w:r>
          </w:p>
        </w:tc>
        <w:tc>
          <w:tcPr>
            <w:tcW w:w="1701" w:type="dxa"/>
          </w:tcPr>
          <w:p w:rsidR="003F366C" w:rsidRPr="00D87642" w:rsidRDefault="003F366C" w:rsidP="00B15142">
            <w:pPr>
              <w:jc w:val="center"/>
              <w:rPr>
                <w:rFonts w:ascii="Times New Roman" w:eastAsia="Calibri" w:hAnsi="Times New Roman" w:cs="Times New Roman"/>
                <w:bCs/>
                <w:sz w:val="28"/>
                <w:szCs w:val="28"/>
              </w:rPr>
            </w:pPr>
            <w:proofErr w:type="spellStart"/>
            <w:r w:rsidRPr="00D87642">
              <w:rPr>
                <w:rFonts w:ascii="Times New Roman" w:eastAsia="Calibri" w:hAnsi="Times New Roman" w:cs="Times New Roman"/>
                <w:bCs/>
                <w:sz w:val="28"/>
                <w:szCs w:val="28"/>
              </w:rPr>
              <w:t>Мерзімге</w:t>
            </w:r>
            <w:proofErr w:type="spellEnd"/>
            <w:r w:rsidRPr="00D87642">
              <w:rPr>
                <w:rFonts w:ascii="Times New Roman" w:eastAsia="Calibri" w:hAnsi="Times New Roman" w:cs="Times New Roman"/>
                <w:bCs/>
                <w:sz w:val="28"/>
                <w:szCs w:val="28"/>
              </w:rPr>
              <w:t xml:space="preserve"> өзгеріс </w:t>
            </w:r>
            <w:proofErr w:type="spellStart"/>
            <w:r w:rsidRPr="00D87642">
              <w:rPr>
                <w:rFonts w:ascii="Times New Roman" w:eastAsia="Calibri" w:hAnsi="Times New Roman" w:cs="Times New Roman"/>
                <w:bCs/>
                <w:sz w:val="28"/>
                <w:szCs w:val="28"/>
              </w:rPr>
              <w:t>енгізу</w:t>
            </w:r>
            <w:proofErr w:type="spellEnd"/>
          </w:p>
        </w:tc>
      </w:tr>
      <w:tr w:rsidR="003F366C" w:rsidRPr="00D87642" w:rsidTr="00B15142">
        <w:tc>
          <w:tcPr>
            <w:tcW w:w="1842" w:type="dxa"/>
            <w:gridSpan w:val="3"/>
          </w:tcPr>
          <w:p w:rsidR="003F366C" w:rsidRPr="00D87642" w:rsidRDefault="003F366C" w:rsidP="00B15142">
            <w:pPr>
              <w:jc w:val="center"/>
              <w:rPr>
                <w:rFonts w:ascii="Times New Roman" w:eastAsia="Calibri" w:hAnsi="Times New Roman" w:cs="Times New Roman"/>
                <w:b/>
                <w:sz w:val="28"/>
                <w:szCs w:val="28"/>
              </w:rPr>
            </w:pPr>
            <w:r w:rsidRPr="00D87642">
              <w:rPr>
                <w:rFonts w:ascii="Times New Roman" w:eastAsia="Calibri" w:hAnsi="Times New Roman" w:cs="Times New Roman"/>
                <w:b/>
                <w:sz w:val="28"/>
                <w:szCs w:val="28"/>
              </w:rPr>
              <w:t>1-тоқсан</w:t>
            </w:r>
          </w:p>
        </w:tc>
        <w:tc>
          <w:tcPr>
            <w:tcW w:w="11341" w:type="dxa"/>
            <w:gridSpan w:val="4"/>
          </w:tcPr>
          <w:p w:rsidR="003F366C" w:rsidRPr="00D87642" w:rsidRDefault="003F366C" w:rsidP="00B15142">
            <w:pPr>
              <w:jc w:val="center"/>
              <w:rPr>
                <w:rFonts w:ascii="Times New Roman" w:eastAsia="Calibri" w:hAnsi="Times New Roman" w:cs="Times New Roman"/>
                <w:b/>
                <w:bCs/>
                <w:sz w:val="28"/>
                <w:szCs w:val="28"/>
                <w:lang w:val="en-SG"/>
              </w:rPr>
            </w:pPr>
            <w:r w:rsidRPr="00D87642">
              <w:rPr>
                <w:rFonts w:ascii="Times New Roman" w:eastAsia="Calibri" w:hAnsi="Times New Roman" w:cs="Times New Roman"/>
                <w:b/>
                <w:sz w:val="28"/>
                <w:szCs w:val="28"/>
                <w:lang w:val="en-SG"/>
              </w:rPr>
              <w:t>1-</w:t>
            </w:r>
            <w:proofErr w:type="spellStart"/>
            <w:r w:rsidRPr="00D87642">
              <w:rPr>
                <w:rFonts w:ascii="Times New Roman" w:eastAsia="Calibri" w:hAnsi="Times New Roman" w:cs="Times New Roman"/>
                <w:b/>
                <w:sz w:val="28"/>
                <w:szCs w:val="28"/>
              </w:rPr>
              <w:t>тарау</w:t>
            </w:r>
            <w:proofErr w:type="spellEnd"/>
            <w:r w:rsidRPr="00D87642">
              <w:rPr>
                <w:rFonts w:ascii="Times New Roman" w:eastAsia="Calibri" w:hAnsi="Times New Roman" w:cs="Times New Roman"/>
                <w:b/>
                <w:sz w:val="28"/>
                <w:szCs w:val="28"/>
                <w:lang w:val="en-SG"/>
              </w:rPr>
              <w:t xml:space="preserve">. </w:t>
            </w:r>
            <w:r w:rsidRPr="00D87642">
              <w:rPr>
                <w:rFonts w:ascii="Times New Roman" w:eastAsia="Calibri" w:hAnsi="Times New Roman" w:cs="Times New Roman"/>
                <w:b/>
                <w:sz w:val="28"/>
                <w:szCs w:val="28"/>
              </w:rPr>
              <w:t>Ғасырлар даналығы</w:t>
            </w: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3F366C">
        <w:tc>
          <w:tcPr>
            <w:tcW w:w="846" w:type="dxa"/>
          </w:tcPr>
          <w:p w:rsidR="003F366C" w:rsidRPr="00D87642" w:rsidRDefault="003F366C" w:rsidP="00B15142">
            <w:pPr>
              <w:ind w:left="240" w:hanging="240"/>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996" w:type="dxa"/>
            <w:gridSpan w:val="2"/>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3686" w:type="dxa"/>
          </w:tcPr>
          <w:p w:rsidR="003F366C" w:rsidRPr="00D87642" w:rsidRDefault="003F366C" w:rsidP="00B15142">
            <w:pPr>
              <w:rPr>
                <w:rFonts w:ascii="Times New Roman" w:eastAsia="Calibri" w:hAnsi="Times New Roman" w:cs="Times New Roman"/>
                <w:sz w:val="28"/>
                <w:lang w:val="kk-KZ"/>
              </w:rPr>
            </w:pPr>
            <w:r w:rsidRPr="00D87642">
              <w:rPr>
                <w:rFonts w:ascii="Times New Roman" w:eastAsia="Calibri" w:hAnsi="Times New Roman" w:cs="Times New Roman"/>
                <w:sz w:val="28"/>
                <w:lang w:val="kk-KZ"/>
              </w:rPr>
              <w:t>Жалпыадамзаттық  құндылықтарды меңгереміз</w:t>
            </w:r>
          </w:p>
        </w:tc>
        <w:tc>
          <w:tcPr>
            <w:tcW w:w="4962" w:type="dxa"/>
            <w:vMerge w:val="restart"/>
            <w:tcBorders>
              <w:right w:val="single" w:sz="4" w:space="0" w:color="auto"/>
            </w:tcBorders>
          </w:tcPr>
          <w:p w:rsidR="003F366C" w:rsidRPr="00D87642" w:rsidRDefault="003F366C" w:rsidP="00B15142">
            <w:pPr>
              <w:rPr>
                <w:rFonts w:ascii="Times New Roman" w:eastAsia="Calibri" w:hAnsi="Times New Roman" w:cs="Times New Roman"/>
                <w:sz w:val="28"/>
                <w:szCs w:val="28"/>
                <w:lang w:val="kk-KZ"/>
              </w:rPr>
            </w:pPr>
            <w:r w:rsidRPr="00D87642">
              <w:rPr>
                <w:rFonts w:ascii="Times New Roman" w:eastAsia="Times New Roman" w:hAnsi="Times New Roman" w:cs="Times New Roman"/>
                <w:sz w:val="28"/>
                <w:lang w:val="kk-KZ" w:eastAsia="ru-RU"/>
              </w:rPr>
              <w:t>Адамзат тарихындағы өзін – өзі тану. Жалпыадамзаттық құндылықтар адамзат мәдениетінің рухани – адамгершілік негізі ретінде.</w:t>
            </w: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vAlign w:val="center"/>
          </w:tcPr>
          <w:p w:rsidR="003F366C" w:rsidRPr="003F366C" w:rsidRDefault="003F366C" w:rsidP="00B15142">
            <w:pPr>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05.09.2018</w:t>
            </w: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3F366C">
        <w:tc>
          <w:tcPr>
            <w:tcW w:w="846" w:type="dxa"/>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2</w:t>
            </w:r>
          </w:p>
        </w:tc>
        <w:tc>
          <w:tcPr>
            <w:tcW w:w="996" w:type="dxa"/>
            <w:gridSpan w:val="2"/>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2</w:t>
            </w:r>
          </w:p>
        </w:tc>
        <w:tc>
          <w:tcPr>
            <w:tcW w:w="3686" w:type="dxa"/>
          </w:tcPr>
          <w:p w:rsidR="003F366C" w:rsidRPr="00D87642" w:rsidRDefault="003F366C" w:rsidP="00B15142">
            <w:pPr>
              <w:rPr>
                <w:rFonts w:ascii="Times New Roman" w:eastAsia="Calibri" w:hAnsi="Times New Roman" w:cs="Times New Roman"/>
                <w:sz w:val="28"/>
                <w:lang w:val="kk-KZ"/>
              </w:rPr>
            </w:pPr>
            <w:r w:rsidRPr="00D87642">
              <w:rPr>
                <w:rFonts w:ascii="Times New Roman" w:eastAsia="Calibri" w:hAnsi="Times New Roman" w:cs="Times New Roman"/>
                <w:sz w:val="28"/>
                <w:lang w:val="kk-KZ"/>
              </w:rPr>
              <w:t>Жалпыадамзаттық  құндылықтарды меңгереміз</w:t>
            </w:r>
          </w:p>
        </w:tc>
        <w:tc>
          <w:tcPr>
            <w:tcW w:w="4962" w:type="dxa"/>
            <w:vMerge/>
            <w:tcBorders>
              <w:right w:val="single" w:sz="4" w:space="0" w:color="auto"/>
            </w:tcBorders>
          </w:tcPr>
          <w:p w:rsidR="003F366C" w:rsidRPr="00D87642" w:rsidRDefault="003F366C" w:rsidP="00B15142">
            <w:pPr>
              <w:rPr>
                <w:rFonts w:ascii="Times New Roman" w:eastAsia="Calibri" w:hAnsi="Times New Roman" w:cs="Times New Roman"/>
                <w:sz w:val="28"/>
                <w:szCs w:val="28"/>
              </w:rPr>
            </w:pP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vAlign w:val="center"/>
          </w:tcPr>
          <w:p w:rsidR="003F366C" w:rsidRPr="003F366C" w:rsidRDefault="003F366C" w:rsidP="00B15142">
            <w:pPr>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12.09.2018</w:t>
            </w: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3F366C">
        <w:tc>
          <w:tcPr>
            <w:tcW w:w="846" w:type="dxa"/>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3</w:t>
            </w:r>
          </w:p>
        </w:tc>
        <w:tc>
          <w:tcPr>
            <w:tcW w:w="996" w:type="dxa"/>
            <w:gridSpan w:val="2"/>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3</w:t>
            </w:r>
          </w:p>
        </w:tc>
        <w:tc>
          <w:tcPr>
            <w:tcW w:w="3686" w:type="dxa"/>
          </w:tcPr>
          <w:p w:rsidR="003F366C" w:rsidRPr="00D87642" w:rsidRDefault="003F366C" w:rsidP="00B15142">
            <w:pPr>
              <w:rPr>
                <w:rFonts w:ascii="Times New Roman" w:eastAsia="Calibri" w:hAnsi="Times New Roman" w:cs="Times New Roman"/>
                <w:sz w:val="28"/>
                <w:lang w:val="kk-KZ"/>
              </w:rPr>
            </w:pPr>
            <w:r w:rsidRPr="00D87642">
              <w:rPr>
                <w:rFonts w:ascii="Times New Roman" w:eastAsia="Calibri" w:hAnsi="Times New Roman" w:cs="Times New Roman"/>
                <w:sz w:val="28"/>
                <w:lang w:val="kk-KZ"/>
              </w:rPr>
              <w:t>Халықтың  мәдени  мұрасы</w:t>
            </w:r>
          </w:p>
          <w:p w:rsidR="003F366C" w:rsidRPr="00D87642" w:rsidRDefault="003F366C" w:rsidP="00B15142">
            <w:pPr>
              <w:rPr>
                <w:rFonts w:ascii="Times New Roman" w:eastAsia="Calibri" w:hAnsi="Times New Roman" w:cs="Times New Roman"/>
                <w:sz w:val="28"/>
                <w:lang w:val="kk-KZ"/>
              </w:rPr>
            </w:pPr>
          </w:p>
          <w:p w:rsidR="003F366C" w:rsidRPr="00D87642" w:rsidRDefault="003F366C" w:rsidP="00B15142">
            <w:pPr>
              <w:rPr>
                <w:rFonts w:ascii="Times New Roman" w:eastAsia="Calibri" w:hAnsi="Times New Roman" w:cs="Times New Roman"/>
                <w:sz w:val="28"/>
                <w:lang w:val="kk-KZ"/>
              </w:rPr>
            </w:pPr>
          </w:p>
        </w:tc>
        <w:tc>
          <w:tcPr>
            <w:tcW w:w="4962" w:type="dxa"/>
            <w:vMerge w:val="restart"/>
            <w:tcBorders>
              <w:right w:val="single" w:sz="4" w:space="0" w:color="auto"/>
            </w:tcBorders>
          </w:tcPr>
          <w:p w:rsidR="003F366C" w:rsidRPr="00D87642" w:rsidRDefault="003F366C" w:rsidP="00B15142">
            <w:pPr>
              <w:jc w:val="both"/>
              <w:rPr>
                <w:rFonts w:ascii="Times New Roman" w:eastAsia="Calibri" w:hAnsi="Times New Roman" w:cs="Times New Roman"/>
                <w:sz w:val="28"/>
                <w:lang w:val="kk-KZ"/>
              </w:rPr>
            </w:pPr>
            <w:r w:rsidRPr="00D87642">
              <w:rPr>
                <w:rFonts w:ascii="Times New Roman" w:eastAsia="Times New Roman" w:hAnsi="Times New Roman" w:cs="Times New Roman"/>
                <w:sz w:val="28"/>
                <w:lang w:val="kk-KZ" w:eastAsia="ru-RU"/>
              </w:rPr>
              <w:t xml:space="preserve">   Мәдени мұра халық даналығының, руханилық бастаудың көрінісі ретінде. Ұрпақтар жалғастығы. Адамзаттың өткені, бүгіні және келешегі. Мәдени мұра – өзін – өзі танудың бастауы. </w:t>
            </w:r>
          </w:p>
          <w:p w:rsidR="003F366C" w:rsidRPr="00D87642" w:rsidRDefault="003F366C" w:rsidP="00B15142">
            <w:pPr>
              <w:jc w:val="both"/>
              <w:rPr>
                <w:rFonts w:ascii="Times New Roman" w:eastAsia="Times New Roman" w:hAnsi="Times New Roman" w:cs="Times New Roman"/>
                <w:sz w:val="28"/>
                <w:lang w:val="kk-KZ" w:eastAsia="ru-RU"/>
              </w:rPr>
            </w:pP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vAlign w:val="center"/>
          </w:tcPr>
          <w:p w:rsidR="003F366C" w:rsidRPr="003F366C" w:rsidRDefault="003F366C" w:rsidP="00B15142">
            <w:pPr>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19.09.2018</w:t>
            </w: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3F366C">
        <w:tc>
          <w:tcPr>
            <w:tcW w:w="846" w:type="dxa"/>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4</w:t>
            </w:r>
          </w:p>
        </w:tc>
        <w:tc>
          <w:tcPr>
            <w:tcW w:w="996" w:type="dxa"/>
            <w:gridSpan w:val="2"/>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4</w:t>
            </w:r>
          </w:p>
        </w:tc>
        <w:tc>
          <w:tcPr>
            <w:tcW w:w="3686" w:type="dxa"/>
          </w:tcPr>
          <w:p w:rsidR="003F366C" w:rsidRPr="00D87642" w:rsidRDefault="003F366C" w:rsidP="00B15142">
            <w:pPr>
              <w:rPr>
                <w:rFonts w:ascii="Times New Roman" w:eastAsia="Calibri" w:hAnsi="Times New Roman" w:cs="Times New Roman"/>
                <w:sz w:val="28"/>
                <w:lang w:val="kk-KZ"/>
              </w:rPr>
            </w:pPr>
            <w:r w:rsidRPr="00D87642">
              <w:rPr>
                <w:rFonts w:ascii="Times New Roman" w:eastAsia="Calibri" w:hAnsi="Times New Roman" w:cs="Times New Roman"/>
                <w:sz w:val="28"/>
                <w:lang w:val="kk-KZ"/>
              </w:rPr>
              <w:t>Халықтың  мәдени  мұрасы</w:t>
            </w:r>
          </w:p>
        </w:tc>
        <w:tc>
          <w:tcPr>
            <w:tcW w:w="4962" w:type="dxa"/>
            <w:vMerge/>
            <w:tcBorders>
              <w:right w:val="single" w:sz="4" w:space="0" w:color="auto"/>
            </w:tcBorders>
          </w:tcPr>
          <w:p w:rsidR="003F366C" w:rsidRPr="00D87642" w:rsidRDefault="003F366C" w:rsidP="00B15142">
            <w:pPr>
              <w:rPr>
                <w:rFonts w:ascii="Times New Roman" w:eastAsia="Calibri" w:hAnsi="Times New Roman" w:cs="Times New Roman"/>
                <w:sz w:val="28"/>
                <w:szCs w:val="28"/>
              </w:rPr>
            </w:pP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vAlign w:val="center"/>
          </w:tcPr>
          <w:p w:rsidR="003F366C" w:rsidRPr="003F366C" w:rsidRDefault="003F366C" w:rsidP="00B15142">
            <w:pPr>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26.09.2018</w:t>
            </w: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3F366C">
        <w:tc>
          <w:tcPr>
            <w:tcW w:w="846" w:type="dxa"/>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5</w:t>
            </w:r>
          </w:p>
        </w:tc>
        <w:tc>
          <w:tcPr>
            <w:tcW w:w="996" w:type="dxa"/>
            <w:gridSpan w:val="2"/>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5</w:t>
            </w:r>
          </w:p>
        </w:tc>
        <w:tc>
          <w:tcPr>
            <w:tcW w:w="3686" w:type="dxa"/>
          </w:tcPr>
          <w:p w:rsidR="003F366C" w:rsidRPr="00D87642" w:rsidRDefault="003F366C" w:rsidP="00B15142">
            <w:pPr>
              <w:rPr>
                <w:rFonts w:ascii="Times New Roman" w:eastAsia="Calibri" w:hAnsi="Times New Roman" w:cs="Times New Roman"/>
                <w:sz w:val="28"/>
                <w:lang w:val="kk-KZ"/>
              </w:rPr>
            </w:pPr>
            <w:r w:rsidRPr="00D87642">
              <w:rPr>
                <w:rFonts w:ascii="Times New Roman" w:eastAsia="Calibri" w:hAnsi="Times New Roman" w:cs="Times New Roman"/>
                <w:sz w:val="28"/>
                <w:lang w:val="kk-KZ"/>
              </w:rPr>
              <w:t>Кітап білім көзі</w:t>
            </w:r>
          </w:p>
          <w:p w:rsidR="003F366C" w:rsidRPr="00D87642" w:rsidRDefault="003F366C" w:rsidP="00B15142">
            <w:pPr>
              <w:rPr>
                <w:rFonts w:ascii="Times New Roman" w:eastAsia="Calibri" w:hAnsi="Times New Roman" w:cs="Times New Roman"/>
                <w:sz w:val="28"/>
                <w:szCs w:val="28"/>
              </w:rPr>
            </w:pPr>
          </w:p>
        </w:tc>
        <w:tc>
          <w:tcPr>
            <w:tcW w:w="4962" w:type="dxa"/>
            <w:vMerge w:val="restart"/>
            <w:tcBorders>
              <w:right w:val="single" w:sz="4" w:space="0" w:color="auto"/>
            </w:tcBorders>
          </w:tcPr>
          <w:p w:rsidR="003F366C" w:rsidRPr="00D87642" w:rsidRDefault="003F366C" w:rsidP="00B15142">
            <w:pPr>
              <w:rPr>
                <w:rFonts w:ascii="Times New Roman" w:eastAsia="Calibri" w:hAnsi="Times New Roman" w:cs="Times New Roman"/>
                <w:sz w:val="28"/>
                <w:szCs w:val="28"/>
                <w:lang w:val="kk-KZ"/>
              </w:rPr>
            </w:pPr>
            <w:r w:rsidRPr="00D87642">
              <w:rPr>
                <w:rFonts w:ascii="Times New Roman" w:eastAsia="Times New Roman" w:hAnsi="Times New Roman" w:cs="Times New Roman"/>
                <w:sz w:val="28"/>
                <w:lang w:val="kk-KZ" w:eastAsia="ru-RU"/>
              </w:rPr>
              <w:t>Кітап адамзаттың  білімі мен  даналығының көзі ретінде. Сүйікті кітаптар. Мектеп оқулығы. Адам өміріндегі кітаптің рөлі.</w:t>
            </w: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vAlign w:val="center"/>
          </w:tcPr>
          <w:p w:rsidR="003F366C" w:rsidRPr="003F366C" w:rsidRDefault="003F366C" w:rsidP="00B15142">
            <w:pPr>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03.10.2018</w:t>
            </w: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3F366C">
        <w:tc>
          <w:tcPr>
            <w:tcW w:w="846" w:type="dxa"/>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6</w:t>
            </w:r>
          </w:p>
        </w:tc>
        <w:tc>
          <w:tcPr>
            <w:tcW w:w="996" w:type="dxa"/>
            <w:gridSpan w:val="2"/>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6</w:t>
            </w:r>
          </w:p>
        </w:tc>
        <w:tc>
          <w:tcPr>
            <w:tcW w:w="3686" w:type="dxa"/>
          </w:tcPr>
          <w:p w:rsidR="003F366C" w:rsidRPr="00D87642" w:rsidRDefault="003F366C" w:rsidP="00B15142">
            <w:pPr>
              <w:rPr>
                <w:rFonts w:ascii="Times New Roman" w:eastAsia="Calibri" w:hAnsi="Times New Roman" w:cs="Times New Roman"/>
                <w:sz w:val="28"/>
                <w:szCs w:val="28"/>
              </w:rPr>
            </w:pPr>
            <w:r w:rsidRPr="00D87642">
              <w:rPr>
                <w:rFonts w:ascii="Times New Roman" w:eastAsia="Calibri" w:hAnsi="Times New Roman" w:cs="Times New Roman"/>
                <w:sz w:val="28"/>
                <w:lang w:val="kk-KZ"/>
              </w:rPr>
              <w:t>Кітап білім көзі</w:t>
            </w:r>
          </w:p>
        </w:tc>
        <w:tc>
          <w:tcPr>
            <w:tcW w:w="4962" w:type="dxa"/>
            <w:vMerge/>
            <w:tcBorders>
              <w:right w:val="single" w:sz="4" w:space="0" w:color="auto"/>
            </w:tcBorders>
          </w:tcPr>
          <w:p w:rsidR="003F366C" w:rsidRPr="00D87642" w:rsidRDefault="003F366C" w:rsidP="00B15142">
            <w:pPr>
              <w:rPr>
                <w:rFonts w:ascii="Times New Roman" w:eastAsia="Calibri" w:hAnsi="Times New Roman" w:cs="Times New Roman"/>
                <w:sz w:val="28"/>
                <w:szCs w:val="28"/>
              </w:rPr>
            </w:pP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vAlign w:val="center"/>
          </w:tcPr>
          <w:p w:rsidR="003F366C" w:rsidRPr="003F366C" w:rsidRDefault="003F366C" w:rsidP="00B15142">
            <w:pPr>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10.10.2018</w:t>
            </w: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3F366C">
        <w:tc>
          <w:tcPr>
            <w:tcW w:w="846" w:type="dxa"/>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7</w:t>
            </w:r>
          </w:p>
        </w:tc>
        <w:tc>
          <w:tcPr>
            <w:tcW w:w="996" w:type="dxa"/>
            <w:gridSpan w:val="2"/>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7</w:t>
            </w:r>
          </w:p>
        </w:tc>
        <w:tc>
          <w:tcPr>
            <w:tcW w:w="3686" w:type="dxa"/>
          </w:tcPr>
          <w:p w:rsidR="003F366C" w:rsidRPr="00D87642" w:rsidRDefault="003F366C" w:rsidP="00B15142">
            <w:pPr>
              <w:autoSpaceDE w:val="0"/>
              <w:autoSpaceDN w:val="0"/>
              <w:adjustRightInd w:val="0"/>
              <w:rPr>
                <w:rFonts w:ascii="Times New Roman" w:eastAsia="Calibri" w:hAnsi="Times New Roman" w:cs="Times New Roman"/>
                <w:sz w:val="28"/>
                <w:lang w:val="kk-KZ"/>
              </w:rPr>
            </w:pPr>
            <w:r w:rsidRPr="00D87642">
              <w:rPr>
                <w:rFonts w:ascii="Times New Roman" w:eastAsia="Calibri" w:hAnsi="Times New Roman" w:cs="Times New Roman"/>
                <w:sz w:val="28"/>
                <w:lang w:val="kk-KZ"/>
              </w:rPr>
              <w:t>Оқу – менің еңбегім</w:t>
            </w:r>
          </w:p>
          <w:p w:rsidR="003F366C" w:rsidRPr="00D87642" w:rsidRDefault="003F366C" w:rsidP="00B15142">
            <w:pPr>
              <w:autoSpaceDE w:val="0"/>
              <w:autoSpaceDN w:val="0"/>
              <w:adjustRightInd w:val="0"/>
              <w:rPr>
                <w:rFonts w:ascii="Times New Roman" w:eastAsia="Calibri" w:hAnsi="Times New Roman" w:cs="Times New Roman"/>
                <w:sz w:val="28"/>
                <w:szCs w:val="28"/>
              </w:rPr>
            </w:pPr>
          </w:p>
        </w:tc>
        <w:tc>
          <w:tcPr>
            <w:tcW w:w="4962" w:type="dxa"/>
            <w:vMerge w:val="restart"/>
            <w:tcBorders>
              <w:right w:val="single" w:sz="4" w:space="0" w:color="auto"/>
            </w:tcBorders>
          </w:tcPr>
          <w:p w:rsidR="003F366C" w:rsidRPr="00D87642" w:rsidRDefault="003F366C" w:rsidP="00B15142">
            <w:pPr>
              <w:rPr>
                <w:rFonts w:ascii="Times New Roman" w:eastAsia="Calibri" w:hAnsi="Times New Roman" w:cs="Times New Roman"/>
                <w:sz w:val="28"/>
                <w:szCs w:val="28"/>
                <w:lang w:val="kk-KZ"/>
              </w:rPr>
            </w:pPr>
            <w:r w:rsidRPr="00D87642">
              <w:rPr>
                <w:rFonts w:ascii="Times New Roman" w:eastAsia="Times New Roman" w:hAnsi="Times New Roman" w:cs="Times New Roman"/>
                <w:sz w:val="28"/>
                <w:lang w:val="kk-KZ" w:eastAsia="ru-RU"/>
              </w:rPr>
              <w:t>Оқу оқушының басты еңбегң ретінде. Білімге апарар  жол. Мақсаттар  қою  және оған қол жеткізу білігі. Еңбексүйгіштік – оқудағы табыстың негізі.</w:t>
            </w: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vAlign w:val="center"/>
          </w:tcPr>
          <w:p w:rsidR="003F366C" w:rsidRPr="003F366C" w:rsidRDefault="003F366C" w:rsidP="00B15142">
            <w:pPr>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17.10.2018</w:t>
            </w: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3F366C">
        <w:trPr>
          <w:trHeight w:val="688"/>
        </w:trPr>
        <w:tc>
          <w:tcPr>
            <w:tcW w:w="846" w:type="dxa"/>
            <w:tcBorders>
              <w:bottom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8</w:t>
            </w:r>
          </w:p>
        </w:tc>
        <w:tc>
          <w:tcPr>
            <w:tcW w:w="996" w:type="dxa"/>
            <w:gridSpan w:val="2"/>
            <w:tcBorders>
              <w:left w:val="single" w:sz="4" w:space="0" w:color="auto"/>
              <w:bottom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8</w:t>
            </w:r>
          </w:p>
        </w:tc>
        <w:tc>
          <w:tcPr>
            <w:tcW w:w="3686" w:type="dxa"/>
            <w:tcBorders>
              <w:bottom w:val="single" w:sz="4" w:space="0" w:color="auto"/>
            </w:tcBorders>
          </w:tcPr>
          <w:p w:rsidR="003F366C" w:rsidRPr="00D87642" w:rsidRDefault="003F366C" w:rsidP="00B15142">
            <w:pPr>
              <w:autoSpaceDE w:val="0"/>
              <w:autoSpaceDN w:val="0"/>
              <w:adjustRightInd w:val="0"/>
              <w:rPr>
                <w:rFonts w:ascii="Times New Roman" w:eastAsia="Calibri" w:hAnsi="Times New Roman" w:cs="Times New Roman"/>
                <w:sz w:val="28"/>
                <w:szCs w:val="28"/>
              </w:rPr>
            </w:pPr>
            <w:r w:rsidRPr="00D87642">
              <w:rPr>
                <w:rFonts w:ascii="Times New Roman" w:eastAsia="Calibri" w:hAnsi="Times New Roman" w:cs="Times New Roman"/>
                <w:sz w:val="28"/>
                <w:lang w:val="kk-KZ"/>
              </w:rPr>
              <w:t>Оқу – менің еңбегім</w:t>
            </w:r>
          </w:p>
        </w:tc>
        <w:tc>
          <w:tcPr>
            <w:tcW w:w="4962" w:type="dxa"/>
            <w:vMerge/>
            <w:tcBorders>
              <w:bottom w:val="single" w:sz="4" w:space="0" w:color="auto"/>
              <w:right w:val="single" w:sz="4" w:space="0" w:color="auto"/>
            </w:tcBorders>
          </w:tcPr>
          <w:p w:rsidR="003F366C" w:rsidRPr="00D87642" w:rsidRDefault="003F366C" w:rsidP="00B15142">
            <w:pPr>
              <w:rPr>
                <w:rFonts w:ascii="Times New Roman" w:eastAsia="Calibri" w:hAnsi="Times New Roman" w:cs="Times New Roman"/>
                <w:sz w:val="28"/>
                <w:szCs w:val="28"/>
              </w:rPr>
            </w:pPr>
          </w:p>
        </w:tc>
        <w:tc>
          <w:tcPr>
            <w:tcW w:w="708" w:type="dxa"/>
            <w:tcBorders>
              <w:left w:val="single" w:sz="4" w:space="0" w:color="auto"/>
              <w:bottom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tcBorders>
              <w:bottom w:val="single" w:sz="4" w:space="0" w:color="auto"/>
            </w:tcBorders>
            <w:vAlign w:val="center"/>
          </w:tcPr>
          <w:p w:rsidR="003F366C" w:rsidRPr="003F366C" w:rsidRDefault="003F366C" w:rsidP="00B15142">
            <w:pPr>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24.10.2018</w:t>
            </w:r>
          </w:p>
        </w:tc>
        <w:tc>
          <w:tcPr>
            <w:tcW w:w="1701" w:type="dxa"/>
            <w:tcBorders>
              <w:bottom w:val="single" w:sz="4" w:space="0" w:color="auto"/>
            </w:tcBorders>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B15142">
        <w:trPr>
          <w:trHeight w:val="589"/>
        </w:trPr>
        <w:tc>
          <w:tcPr>
            <w:tcW w:w="1842" w:type="dxa"/>
            <w:gridSpan w:val="3"/>
            <w:tcBorders>
              <w:top w:val="single" w:sz="4" w:space="0" w:color="auto"/>
            </w:tcBorders>
          </w:tcPr>
          <w:p w:rsidR="003F366C" w:rsidRPr="00D87642" w:rsidRDefault="003F366C" w:rsidP="00B15142">
            <w:pPr>
              <w:autoSpaceDE w:val="0"/>
              <w:autoSpaceDN w:val="0"/>
              <w:adjustRightInd w:val="0"/>
              <w:jc w:val="center"/>
              <w:rPr>
                <w:rFonts w:ascii="Times New Roman" w:eastAsia="Times New Roman" w:hAnsi="Times New Roman" w:cs="Times New Roman"/>
                <w:b/>
                <w:sz w:val="28"/>
                <w:szCs w:val="28"/>
                <w:lang w:eastAsia="en-SG"/>
              </w:rPr>
            </w:pPr>
            <w:r w:rsidRPr="00D87642">
              <w:rPr>
                <w:rFonts w:ascii="Times New Roman" w:eastAsia="Times New Roman" w:hAnsi="Times New Roman" w:cs="Times New Roman"/>
                <w:b/>
                <w:sz w:val="28"/>
                <w:szCs w:val="28"/>
                <w:lang w:eastAsia="en-SG"/>
              </w:rPr>
              <w:t>2-тоқсан</w:t>
            </w:r>
          </w:p>
        </w:tc>
        <w:tc>
          <w:tcPr>
            <w:tcW w:w="11341" w:type="dxa"/>
            <w:gridSpan w:val="4"/>
            <w:tcBorders>
              <w:top w:val="single" w:sz="4" w:space="0" w:color="auto"/>
            </w:tcBorders>
          </w:tcPr>
          <w:p w:rsidR="003F366C" w:rsidRPr="00D87642" w:rsidRDefault="003F366C" w:rsidP="00B15142">
            <w:pPr>
              <w:autoSpaceDE w:val="0"/>
              <w:autoSpaceDN w:val="0"/>
              <w:adjustRightInd w:val="0"/>
              <w:jc w:val="center"/>
              <w:rPr>
                <w:rFonts w:ascii="Times New Roman" w:eastAsia="Calibri" w:hAnsi="Times New Roman" w:cs="Times New Roman"/>
                <w:b/>
                <w:sz w:val="28"/>
                <w:szCs w:val="28"/>
                <w:lang w:val="en-SG"/>
              </w:rPr>
            </w:pPr>
            <w:r w:rsidRPr="00D87642">
              <w:rPr>
                <w:rFonts w:ascii="Times New Roman" w:eastAsia="Times New Roman" w:hAnsi="Times New Roman" w:cs="Times New Roman"/>
                <w:b/>
                <w:sz w:val="28"/>
                <w:szCs w:val="28"/>
                <w:lang w:eastAsia="en-SG"/>
              </w:rPr>
              <w:t>ІІ</w:t>
            </w:r>
            <w:r w:rsidRPr="00D87642">
              <w:rPr>
                <w:rFonts w:ascii="Times New Roman" w:eastAsia="Times New Roman" w:hAnsi="Times New Roman" w:cs="Times New Roman"/>
                <w:b/>
                <w:sz w:val="28"/>
                <w:szCs w:val="28"/>
                <w:lang w:val="en-SG" w:eastAsia="en-SG"/>
              </w:rPr>
              <w:t>-</w:t>
            </w:r>
            <w:proofErr w:type="spellStart"/>
            <w:r w:rsidRPr="00D87642">
              <w:rPr>
                <w:rFonts w:ascii="Times New Roman" w:eastAsia="Times New Roman" w:hAnsi="Times New Roman" w:cs="Times New Roman"/>
                <w:b/>
                <w:sz w:val="28"/>
                <w:szCs w:val="28"/>
                <w:lang w:eastAsia="en-SG"/>
              </w:rPr>
              <w:t>тарау</w:t>
            </w:r>
            <w:proofErr w:type="spellEnd"/>
            <w:r w:rsidRPr="00D87642">
              <w:rPr>
                <w:rFonts w:ascii="Times New Roman" w:eastAsia="Times New Roman" w:hAnsi="Times New Roman" w:cs="Times New Roman"/>
                <w:b/>
                <w:sz w:val="28"/>
                <w:szCs w:val="28"/>
                <w:lang w:val="en-SG" w:eastAsia="en-SG"/>
              </w:rPr>
              <w:t xml:space="preserve">. </w:t>
            </w:r>
            <w:r w:rsidRPr="00D87642">
              <w:rPr>
                <w:rFonts w:ascii="Times New Roman" w:eastAsia="Times New Roman" w:hAnsi="Times New Roman" w:cs="Times New Roman"/>
                <w:b/>
                <w:sz w:val="28"/>
                <w:szCs w:val="28"/>
                <w:lang w:eastAsia="en-SG"/>
              </w:rPr>
              <w:t xml:space="preserve">Ынтымақты </w:t>
            </w:r>
            <w:proofErr w:type="spellStart"/>
            <w:r w:rsidRPr="00D87642">
              <w:rPr>
                <w:rFonts w:ascii="Times New Roman" w:eastAsia="Times New Roman" w:hAnsi="Times New Roman" w:cs="Times New Roman"/>
                <w:b/>
                <w:sz w:val="28"/>
                <w:szCs w:val="28"/>
                <w:lang w:eastAsia="en-SG"/>
              </w:rPr>
              <w:t>отбасы</w:t>
            </w:r>
            <w:proofErr w:type="spellEnd"/>
          </w:p>
        </w:tc>
        <w:tc>
          <w:tcPr>
            <w:tcW w:w="1701" w:type="dxa"/>
            <w:tcBorders>
              <w:top w:val="single" w:sz="4" w:space="0" w:color="auto"/>
            </w:tcBorders>
          </w:tcPr>
          <w:p w:rsidR="003F366C" w:rsidRPr="00D87642" w:rsidRDefault="003F366C" w:rsidP="00B15142">
            <w:pPr>
              <w:autoSpaceDE w:val="0"/>
              <w:autoSpaceDN w:val="0"/>
              <w:adjustRightInd w:val="0"/>
              <w:jc w:val="center"/>
              <w:rPr>
                <w:rFonts w:ascii="Times New Roman" w:eastAsia="Times New Roman" w:hAnsi="Times New Roman" w:cs="Times New Roman"/>
                <w:sz w:val="28"/>
                <w:szCs w:val="28"/>
                <w:lang w:eastAsia="en-SG"/>
              </w:rPr>
            </w:pPr>
          </w:p>
        </w:tc>
      </w:tr>
      <w:tr w:rsidR="003F366C" w:rsidRPr="00D87642" w:rsidTr="00FF3FC5">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9</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3686" w:type="dxa"/>
          </w:tcPr>
          <w:p w:rsidR="003F366C" w:rsidRPr="00D87642" w:rsidRDefault="003F366C" w:rsidP="00B15142">
            <w:pPr>
              <w:rPr>
                <w:rFonts w:ascii="Times New Roman" w:eastAsia="Calibri" w:hAnsi="Times New Roman" w:cs="Times New Roman"/>
                <w:sz w:val="28"/>
                <w:lang w:val="kk-KZ"/>
              </w:rPr>
            </w:pPr>
            <w:r w:rsidRPr="00D87642">
              <w:rPr>
                <w:rFonts w:ascii="Times New Roman" w:eastAsia="Calibri" w:hAnsi="Times New Roman" w:cs="Times New Roman"/>
                <w:sz w:val="28"/>
                <w:lang w:val="kk-KZ"/>
              </w:rPr>
              <w:t xml:space="preserve">  Отбасындағы қарым – </w:t>
            </w:r>
            <w:r w:rsidRPr="00D87642">
              <w:rPr>
                <w:rFonts w:ascii="Times New Roman" w:eastAsia="Calibri" w:hAnsi="Times New Roman" w:cs="Times New Roman"/>
                <w:sz w:val="28"/>
                <w:lang w:val="kk-KZ"/>
              </w:rPr>
              <w:lastRenderedPageBreak/>
              <w:t>қатынас мәдениеті</w:t>
            </w:r>
          </w:p>
        </w:tc>
        <w:tc>
          <w:tcPr>
            <w:tcW w:w="4962" w:type="dxa"/>
            <w:vMerge w:val="restart"/>
            <w:tcBorders>
              <w:right w:val="single" w:sz="4" w:space="0" w:color="auto"/>
            </w:tcBorders>
          </w:tcPr>
          <w:p w:rsidR="003F366C" w:rsidRPr="00D87642" w:rsidRDefault="003F366C" w:rsidP="00B15142">
            <w:pPr>
              <w:rPr>
                <w:rFonts w:ascii="Times New Roman" w:eastAsia="Times New Roman" w:hAnsi="Times New Roman" w:cs="Times New Roman"/>
                <w:color w:val="424242"/>
                <w:spacing w:val="4"/>
                <w:sz w:val="28"/>
                <w:szCs w:val="28"/>
                <w:lang w:val="kk-KZ" w:eastAsia="ru-RU"/>
              </w:rPr>
            </w:pPr>
            <w:r w:rsidRPr="00D87642">
              <w:rPr>
                <w:rFonts w:ascii="Times New Roman" w:eastAsia="Times New Roman" w:hAnsi="Times New Roman" w:cs="Times New Roman"/>
                <w:color w:val="424242"/>
                <w:spacing w:val="4"/>
                <w:sz w:val="28"/>
                <w:szCs w:val="28"/>
                <w:lang w:val="kk-KZ" w:eastAsia="ru-RU"/>
              </w:rPr>
              <w:lastRenderedPageBreak/>
              <w:t xml:space="preserve">Отбасындағы жауапкершіліктер. </w:t>
            </w:r>
            <w:r w:rsidRPr="00D87642">
              <w:rPr>
                <w:rFonts w:ascii="Times New Roman" w:eastAsia="Times New Roman" w:hAnsi="Times New Roman" w:cs="Times New Roman"/>
                <w:color w:val="424242"/>
                <w:spacing w:val="4"/>
                <w:sz w:val="28"/>
                <w:szCs w:val="28"/>
                <w:lang w:val="kk-KZ" w:eastAsia="ru-RU"/>
              </w:rPr>
              <w:lastRenderedPageBreak/>
              <w:t>Отбасындағы жағымды қарым – қатынас және бірін – бірі қолдау.</w:t>
            </w: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lastRenderedPageBreak/>
              <w:t>1</w:t>
            </w:r>
          </w:p>
        </w:tc>
        <w:tc>
          <w:tcPr>
            <w:tcW w:w="1985" w:type="dxa"/>
            <w:vAlign w:val="center"/>
          </w:tcPr>
          <w:p w:rsidR="003F366C" w:rsidRPr="003F366C" w:rsidRDefault="003F366C" w:rsidP="00B15142">
            <w:pPr>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07.11.2018</w:t>
            </w: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FF3FC5">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lastRenderedPageBreak/>
              <w:t>10</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2</w:t>
            </w:r>
          </w:p>
        </w:tc>
        <w:tc>
          <w:tcPr>
            <w:tcW w:w="3686" w:type="dxa"/>
          </w:tcPr>
          <w:p w:rsidR="003F366C" w:rsidRPr="00D87642" w:rsidRDefault="003F366C" w:rsidP="00B15142">
            <w:pPr>
              <w:rPr>
                <w:rFonts w:ascii="Times New Roman" w:eastAsia="Calibri" w:hAnsi="Times New Roman" w:cs="Times New Roman"/>
                <w:sz w:val="28"/>
                <w:lang w:val="kk-KZ"/>
              </w:rPr>
            </w:pPr>
            <w:r w:rsidRPr="00D87642">
              <w:rPr>
                <w:rFonts w:ascii="Times New Roman" w:eastAsia="Calibri" w:hAnsi="Times New Roman" w:cs="Times New Roman"/>
                <w:sz w:val="28"/>
                <w:lang w:val="kk-KZ"/>
              </w:rPr>
              <w:t xml:space="preserve">  Отбасындағы қарым – қатынас мәдениеті</w:t>
            </w:r>
          </w:p>
        </w:tc>
        <w:tc>
          <w:tcPr>
            <w:tcW w:w="4962" w:type="dxa"/>
            <w:vMerge/>
            <w:tcBorders>
              <w:right w:val="single" w:sz="4" w:space="0" w:color="auto"/>
            </w:tcBorders>
          </w:tcPr>
          <w:p w:rsidR="003F366C" w:rsidRPr="00D87642" w:rsidRDefault="003F366C" w:rsidP="00B15142">
            <w:pPr>
              <w:rPr>
                <w:rFonts w:ascii="Times New Roman" w:eastAsia="Calibri" w:hAnsi="Times New Roman" w:cs="Times New Roman"/>
                <w:sz w:val="28"/>
                <w:szCs w:val="28"/>
              </w:rPr>
            </w:pP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vAlign w:val="center"/>
          </w:tcPr>
          <w:p w:rsidR="003F366C" w:rsidRPr="003F366C" w:rsidRDefault="003F366C" w:rsidP="00B15142">
            <w:pPr>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14.11.2018</w:t>
            </w: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FF3FC5">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11</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3</w:t>
            </w:r>
          </w:p>
        </w:tc>
        <w:tc>
          <w:tcPr>
            <w:tcW w:w="3686" w:type="dxa"/>
          </w:tcPr>
          <w:p w:rsidR="003F366C" w:rsidRPr="00D87642" w:rsidRDefault="003F366C" w:rsidP="00B15142">
            <w:pPr>
              <w:rPr>
                <w:rFonts w:ascii="Times New Roman" w:eastAsia="Calibri" w:hAnsi="Times New Roman" w:cs="Times New Roman"/>
                <w:sz w:val="28"/>
                <w:lang w:val="kk-KZ"/>
              </w:rPr>
            </w:pPr>
            <w:r w:rsidRPr="00D87642">
              <w:rPr>
                <w:rFonts w:ascii="Times New Roman" w:eastAsia="Calibri" w:hAnsi="Times New Roman" w:cs="Times New Roman"/>
                <w:sz w:val="28"/>
                <w:lang w:val="kk-KZ"/>
              </w:rPr>
              <w:t xml:space="preserve">  Бастаулардың бастауы...</w:t>
            </w:r>
          </w:p>
          <w:p w:rsidR="003F366C" w:rsidRPr="00D87642" w:rsidRDefault="003F366C" w:rsidP="00B15142">
            <w:pPr>
              <w:rPr>
                <w:rFonts w:ascii="Times New Roman" w:eastAsia="Calibri" w:hAnsi="Times New Roman" w:cs="Times New Roman"/>
                <w:sz w:val="28"/>
                <w:lang w:val="kk-KZ"/>
              </w:rPr>
            </w:pPr>
          </w:p>
        </w:tc>
        <w:tc>
          <w:tcPr>
            <w:tcW w:w="4962" w:type="dxa"/>
            <w:vMerge w:val="restart"/>
            <w:tcBorders>
              <w:right w:val="single" w:sz="4" w:space="0" w:color="auto"/>
            </w:tcBorders>
          </w:tcPr>
          <w:p w:rsidR="003F366C" w:rsidRPr="00D87642" w:rsidRDefault="003F366C" w:rsidP="00B15142">
            <w:pPr>
              <w:rPr>
                <w:rFonts w:ascii="Times New Roman" w:eastAsia="Times New Roman" w:hAnsi="Times New Roman" w:cs="Times New Roman"/>
                <w:color w:val="424242"/>
                <w:spacing w:val="4"/>
                <w:sz w:val="28"/>
                <w:szCs w:val="28"/>
                <w:lang w:val="en-US" w:eastAsia="ru-RU"/>
              </w:rPr>
            </w:pPr>
            <w:r w:rsidRPr="00D87642">
              <w:rPr>
                <w:rFonts w:ascii="Times New Roman" w:eastAsia="Times New Roman" w:hAnsi="Times New Roman" w:cs="Times New Roman"/>
                <w:color w:val="424242"/>
                <w:spacing w:val="4"/>
                <w:sz w:val="28"/>
                <w:szCs w:val="28"/>
                <w:lang w:val="kk-KZ" w:eastAsia="ru-RU"/>
              </w:rPr>
              <w:t xml:space="preserve">Туған үй. Адамның отбасы. Отбасындағы өзара қарым – қатынастың негізі. </w:t>
            </w:r>
            <w:proofErr w:type="spellStart"/>
            <w:r w:rsidRPr="00D87642">
              <w:rPr>
                <w:rFonts w:ascii="Times New Roman" w:eastAsia="Times New Roman" w:hAnsi="Times New Roman" w:cs="Times New Roman"/>
                <w:color w:val="424242"/>
                <w:spacing w:val="4"/>
                <w:sz w:val="28"/>
                <w:szCs w:val="28"/>
                <w:lang w:eastAsia="ru-RU"/>
              </w:rPr>
              <w:t>Отбасы</w:t>
            </w:r>
            <w:proofErr w:type="spellEnd"/>
            <w:r w:rsidRPr="00D87642">
              <w:rPr>
                <w:rFonts w:ascii="Times New Roman" w:eastAsia="Times New Roman" w:hAnsi="Times New Roman" w:cs="Times New Roman"/>
                <w:color w:val="424242"/>
                <w:spacing w:val="4"/>
                <w:sz w:val="28"/>
                <w:szCs w:val="28"/>
                <w:lang w:eastAsia="ru-RU"/>
              </w:rPr>
              <w:t xml:space="preserve"> мүшелерінің </w:t>
            </w:r>
            <w:proofErr w:type="spellStart"/>
            <w:r w:rsidRPr="00D87642">
              <w:rPr>
                <w:rFonts w:ascii="Times New Roman" w:eastAsia="Times New Roman" w:hAnsi="Times New Roman" w:cs="Times New Roman"/>
                <w:color w:val="424242"/>
                <w:spacing w:val="4"/>
                <w:sz w:val="28"/>
                <w:szCs w:val="28"/>
                <w:lang w:eastAsia="ru-RU"/>
              </w:rPr>
              <w:t>жауапкершілігі</w:t>
            </w:r>
            <w:proofErr w:type="spellEnd"/>
            <w:r w:rsidRPr="00D87642">
              <w:rPr>
                <w:rFonts w:ascii="Times New Roman" w:eastAsia="Times New Roman" w:hAnsi="Times New Roman" w:cs="Times New Roman"/>
                <w:color w:val="424242"/>
                <w:spacing w:val="4"/>
                <w:sz w:val="28"/>
                <w:szCs w:val="28"/>
                <w:lang w:eastAsia="ru-RU"/>
              </w:rPr>
              <w:t>.</w:t>
            </w: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vAlign w:val="center"/>
          </w:tcPr>
          <w:p w:rsidR="003F366C" w:rsidRPr="003F366C" w:rsidRDefault="003F366C" w:rsidP="00B15142">
            <w:pPr>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21.11.2018</w:t>
            </w: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FF3FC5">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12</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4</w:t>
            </w:r>
          </w:p>
        </w:tc>
        <w:tc>
          <w:tcPr>
            <w:tcW w:w="3686" w:type="dxa"/>
          </w:tcPr>
          <w:p w:rsidR="003F366C" w:rsidRPr="00D87642" w:rsidRDefault="003F366C" w:rsidP="00B15142">
            <w:pPr>
              <w:rPr>
                <w:rFonts w:ascii="Times New Roman" w:eastAsia="Calibri" w:hAnsi="Times New Roman" w:cs="Times New Roman"/>
                <w:sz w:val="28"/>
                <w:lang w:val="kk-KZ"/>
              </w:rPr>
            </w:pPr>
            <w:r w:rsidRPr="00D87642">
              <w:rPr>
                <w:rFonts w:ascii="Times New Roman" w:eastAsia="Calibri" w:hAnsi="Times New Roman" w:cs="Times New Roman"/>
                <w:sz w:val="28"/>
                <w:lang w:val="kk-KZ"/>
              </w:rPr>
              <w:t>Бастаулардың бастауы...</w:t>
            </w:r>
          </w:p>
        </w:tc>
        <w:tc>
          <w:tcPr>
            <w:tcW w:w="4962" w:type="dxa"/>
            <w:vMerge/>
            <w:tcBorders>
              <w:right w:val="single" w:sz="4" w:space="0" w:color="auto"/>
            </w:tcBorders>
          </w:tcPr>
          <w:p w:rsidR="003F366C" w:rsidRPr="00D87642" w:rsidRDefault="003F366C" w:rsidP="00B15142">
            <w:pPr>
              <w:rPr>
                <w:rFonts w:ascii="Times New Roman" w:eastAsia="Calibri" w:hAnsi="Times New Roman" w:cs="Times New Roman"/>
                <w:sz w:val="28"/>
                <w:szCs w:val="28"/>
              </w:rPr>
            </w:pP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vAlign w:val="center"/>
          </w:tcPr>
          <w:p w:rsidR="003F366C" w:rsidRPr="003F366C" w:rsidRDefault="003F366C" w:rsidP="00B15142">
            <w:pPr>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28.11.2018</w:t>
            </w: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FF3FC5">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13</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5</w:t>
            </w:r>
          </w:p>
        </w:tc>
        <w:tc>
          <w:tcPr>
            <w:tcW w:w="3686" w:type="dxa"/>
          </w:tcPr>
          <w:p w:rsidR="003F366C" w:rsidRPr="00D87642" w:rsidRDefault="003F366C" w:rsidP="00B15142">
            <w:pPr>
              <w:autoSpaceDE w:val="0"/>
              <w:autoSpaceDN w:val="0"/>
              <w:adjustRightInd w:val="0"/>
              <w:rPr>
                <w:rFonts w:ascii="Times New Roman" w:eastAsia="Calibri" w:hAnsi="Times New Roman" w:cs="Times New Roman"/>
                <w:sz w:val="28"/>
                <w:szCs w:val="28"/>
              </w:rPr>
            </w:pPr>
            <w:r w:rsidRPr="00D87642">
              <w:rPr>
                <w:rFonts w:ascii="Times New Roman" w:eastAsia="Calibri" w:hAnsi="Times New Roman" w:cs="Times New Roman"/>
                <w:sz w:val="28"/>
                <w:lang w:val="kk-KZ"/>
              </w:rPr>
              <w:t>Өзіңді және басқаларды түсіне білу</w:t>
            </w:r>
          </w:p>
        </w:tc>
        <w:tc>
          <w:tcPr>
            <w:tcW w:w="4962" w:type="dxa"/>
            <w:vMerge w:val="restart"/>
            <w:tcBorders>
              <w:right w:val="single" w:sz="4" w:space="0" w:color="auto"/>
            </w:tcBorders>
          </w:tcPr>
          <w:p w:rsidR="003F366C" w:rsidRPr="00D87642" w:rsidRDefault="003F366C" w:rsidP="00B15142">
            <w:pPr>
              <w:rPr>
                <w:rFonts w:ascii="Times New Roman" w:eastAsia="Calibri" w:hAnsi="Times New Roman" w:cs="Times New Roman"/>
                <w:sz w:val="28"/>
                <w:szCs w:val="28"/>
              </w:rPr>
            </w:pPr>
            <w:r w:rsidRPr="00D87642">
              <w:rPr>
                <w:rFonts w:ascii="Times New Roman" w:eastAsia="Times New Roman" w:hAnsi="Times New Roman" w:cs="Times New Roman"/>
                <w:color w:val="424242"/>
                <w:spacing w:val="4"/>
                <w:sz w:val="28"/>
                <w:szCs w:val="28"/>
                <w:lang w:eastAsia="ru-RU"/>
              </w:rPr>
              <w:t>Өзара түсіні</w:t>
            </w:r>
            <w:proofErr w:type="gramStart"/>
            <w:r w:rsidRPr="00D87642">
              <w:rPr>
                <w:rFonts w:ascii="Times New Roman" w:eastAsia="Times New Roman" w:hAnsi="Times New Roman" w:cs="Times New Roman"/>
                <w:color w:val="424242"/>
                <w:spacing w:val="4"/>
                <w:sz w:val="28"/>
                <w:szCs w:val="28"/>
                <w:lang w:eastAsia="ru-RU"/>
              </w:rPr>
              <w:t>ст</w:t>
            </w:r>
            <w:proofErr w:type="gramEnd"/>
            <w:r w:rsidRPr="00D87642">
              <w:rPr>
                <w:rFonts w:ascii="Times New Roman" w:eastAsia="Times New Roman" w:hAnsi="Times New Roman" w:cs="Times New Roman"/>
                <w:color w:val="424242"/>
                <w:spacing w:val="4"/>
                <w:sz w:val="28"/>
                <w:szCs w:val="28"/>
                <w:lang w:eastAsia="ru-RU"/>
              </w:rPr>
              <w:t xml:space="preserve">ік құндылығы. </w:t>
            </w:r>
            <w:proofErr w:type="spellStart"/>
            <w:r w:rsidRPr="00D87642">
              <w:rPr>
                <w:rFonts w:ascii="Times New Roman" w:eastAsia="Times New Roman" w:hAnsi="Times New Roman" w:cs="Times New Roman"/>
                <w:color w:val="424242"/>
                <w:spacing w:val="4"/>
                <w:sz w:val="28"/>
                <w:szCs w:val="28"/>
                <w:lang w:eastAsia="ru-RU"/>
              </w:rPr>
              <w:t>Келісім</w:t>
            </w:r>
            <w:proofErr w:type="spellEnd"/>
            <w:r w:rsidRPr="00D87642">
              <w:rPr>
                <w:rFonts w:ascii="Times New Roman" w:eastAsia="Times New Roman" w:hAnsi="Times New Roman" w:cs="Times New Roman"/>
                <w:color w:val="424242"/>
                <w:spacing w:val="4"/>
                <w:sz w:val="28"/>
                <w:szCs w:val="28"/>
                <w:lang w:eastAsia="ru-RU"/>
              </w:rPr>
              <w:t xml:space="preserve">. </w:t>
            </w:r>
            <w:proofErr w:type="gramStart"/>
            <w:r w:rsidRPr="00D87642">
              <w:rPr>
                <w:rFonts w:ascii="Times New Roman" w:eastAsia="Times New Roman" w:hAnsi="Times New Roman" w:cs="Times New Roman"/>
                <w:color w:val="424242"/>
                <w:spacing w:val="4"/>
                <w:sz w:val="28"/>
                <w:szCs w:val="28"/>
                <w:lang w:eastAsia="ru-RU"/>
              </w:rPr>
              <w:t>Адамдар</w:t>
            </w:r>
            <w:proofErr w:type="gramEnd"/>
            <w:r w:rsidRPr="00D87642">
              <w:rPr>
                <w:rFonts w:ascii="Times New Roman" w:eastAsia="Times New Roman" w:hAnsi="Times New Roman" w:cs="Times New Roman"/>
                <w:color w:val="424242"/>
                <w:spacing w:val="4"/>
                <w:sz w:val="28"/>
                <w:szCs w:val="28"/>
                <w:lang w:eastAsia="ru-RU"/>
              </w:rPr>
              <w:t xml:space="preserve">ға </w:t>
            </w:r>
            <w:proofErr w:type="spellStart"/>
            <w:r w:rsidRPr="00D87642">
              <w:rPr>
                <w:rFonts w:ascii="Times New Roman" w:eastAsia="Times New Roman" w:hAnsi="Times New Roman" w:cs="Times New Roman"/>
                <w:color w:val="424242"/>
                <w:spacing w:val="4"/>
                <w:sz w:val="28"/>
                <w:szCs w:val="28"/>
                <w:lang w:eastAsia="ru-RU"/>
              </w:rPr>
              <w:t>сергек</w:t>
            </w:r>
            <w:proofErr w:type="spellEnd"/>
            <w:r w:rsidRPr="00D87642">
              <w:rPr>
                <w:rFonts w:ascii="Times New Roman" w:eastAsia="Times New Roman" w:hAnsi="Times New Roman" w:cs="Times New Roman"/>
                <w:color w:val="424242"/>
                <w:spacing w:val="4"/>
                <w:sz w:val="28"/>
                <w:szCs w:val="28"/>
                <w:lang w:eastAsia="ru-RU"/>
              </w:rPr>
              <w:t xml:space="preserve"> және мұқият қарау.</w:t>
            </w: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vAlign w:val="center"/>
          </w:tcPr>
          <w:p w:rsidR="003F366C" w:rsidRPr="003F366C" w:rsidRDefault="003F366C" w:rsidP="00B15142">
            <w:pPr>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05.12.2018</w:t>
            </w: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FF3FC5">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14</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6</w:t>
            </w:r>
          </w:p>
        </w:tc>
        <w:tc>
          <w:tcPr>
            <w:tcW w:w="3686" w:type="dxa"/>
          </w:tcPr>
          <w:p w:rsidR="003F366C" w:rsidRPr="00D87642" w:rsidRDefault="003F366C" w:rsidP="00B15142">
            <w:pPr>
              <w:autoSpaceDE w:val="0"/>
              <w:autoSpaceDN w:val="0"/>
              <w:adjustRightInd w:val="0"/>
              <w:rPr>
                <w:rFonts w:ascii="Times New Roman" w:eastAsia="Calibri" w:hAnsi="Times New Roman" w:cs="Times New Roman"/>
                <w:sz w:val="28"/>
                <w:szCs w:val="28"/>
              </w:rPr>
            </w:pPr>
            <w:r w:rsidRPr="00D87642">
              <w:rPr>
                <w:rFonts w:ascii="Times New Roman" w:eastAsia="Calibri" w:hAnsi="Times New Roman" w:cs="Times New Roman"/>
                <w:sz w:val="28"/>
                <w:lang w:val="kk-KZ"/>
              </w:rPr>
              <w:t>Өзіңді және басқаларды түсіне білу</w:t>
            </w:r>
          </w:p>
        </w:tc>
        <w:tc>
          <w:tcPr>
            <w:tcW w:w="4962" w:type="dxa"/>
            <w:vMerge/>
            <w:tcBorders>
              <w:right w:val="single" w:sz="4" w:space="0" w:color="auto"/>
            </w:tcBorders>
          </w:tcPr>
          <w:p w:rsidR="003F366C" w:rsidRPr="00D87642" w:rsidRDefault="003F366C" w:rsidP="00B15142">
            <w:pPr>
              <w:rPr>
                <w:rFonts w:ascii="Times New Roman" w:eastAsia="Calibri" w:hAnsi="Times New Roman" w:cs="Times New Roman"/>
                <w:sz w:val="28"/>
                <w:szCs w:val="28"/>
              </w:rPr>
            </w:pP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vAlign w:val="center"/>
          </w:tcPr>
          <w:p w:rsidR="003F366C" w:rsidRPr="003F366C" w:rsidRDefault="003F366C" w:rsidP="00B15142">
            <w:pPr>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12.12.2018</w:t>
            </w: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FF3FC5">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15</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7</w:t>
            </w:r>
          </w:p>
        </w:tc>
        <w:tc>
          <w:tcPr>
            <w:tcW w:w="3686" w:type="dxa"/>
          </w:tcPr>
          <w:p w:rsidR="003F366C" w:rsidRPr="00D87642" w:rsidRDefault="003F366C" w:rsidP="00B15142">
            <w:pPr>
              <w:autoSpaceDE w:val="0"/>
              <w:autoSpaceDN w:val="0"/>
              <w:adjustRightInd w:val="0"/>
              <w:rPr>
                <w:rFonts w:ascii="Times New Roman" w:eastAsia="Times New Roman CYR" w:hAnsi="Times New Roman" w:cs="Times New Roman"/>
                <w:sz w:val="28"/>
                <w:szCs w:val="28"/>
              </w:rPr>
            </w:pPr>
            <w:r w:rsidRPr="00D87642">
              <w:rPr>
                <w:rFonts w:ascii="Times New Roman" w:eastAsia="Calibri" w:hAnsi="Times New Roman" w:cs="Times New Roman"/>
                <w:sz w:val="28"/>
                <w:lang w:val="kk-KZ"/>
              </w:rPr>
              <w:t>Бәрі де сүйіспеншіліктен басталады...</w:t>
            </w:r>
          </w:p>
        </w:tc>
        <w:tc>
          <w:tcPr>
            <w:tcW w:w="4962" w:type="dxa"/>
            <w:vMerge w:val="restart"/>
            <w:tcBorders>
              <w:right w:val="single" w:sz="4" w:space="0" w:color="auto"/>
            </w:tcBorders>
          </w:tcPr>
          <w:p w:rsidR="003F366C" w:rsidRPr="00D87642" w:rsidRDefault="003F366C" w:rsidP="00B15142">
            <w:pPr>
              <w:rPr>
                <w:rFonts w:ascii="Times New Roman" w:eastAsia="Calibri" w:hAnsi="Times New Roman" w:cs="Times New Roman"/>
                <w:sz w:val="28"/>
                <w:szCs w:val="28"/>
              </w:rPr>
            </w:pPr>
            <w:r w:rsidRPr="00D87642">
              <w:rPr>
                <w:rFonts w:ascii="Times New Roman" w:eastAsia="Times New Roman" w:hAnsi="Times New Roman" w:cs="Times New Roman"/>
                <w:color w:val="424242"/>
                <w:spacing w:val="4"/>
                <w:sz w:val="28"/>
                <w:szCs w:val="28"/>
                <w:lang w:eastAsia="ru-RU"/>
              </w:rPr>
              <w:t xml:space="preserve">Сүйіспеншілік – </w:t>
            </w:r>
            <w:proofErr w:type="spellStart"/>
            <w:r w:rsidRPr="00D87642">
              <w:rPr>
                <w:rFonts w:ascii="Times New Roman" w:eastAsia="Times New Roman" w:hAnsi="Times New Roman" w:cs="Times New Roman"/>
                <w:color w:val="424242"/>
                <w:spacing w:val="4"/>
                <w:sz w:val="28"/>
                <w:szCs w:val="28"/>
                <w:lang w:eastAsia="ru-RU"/>
              </w:rPr>
              <w:t>рухани</w:t>
            </w:r>
            <w:proofErr w:type="spellEnd"/>
            <w:r w:rsidRPr="00D87642">
              <w:rPr>
                <w:rFonts w:ascii="Times New Roman" w:eastAsia="Times New Roman" w:hAnsi="Times New Roman" w:cs="Times New Roman"/>
                <w:color w:val="424242"/>
                <w:spacing w:val="4"/>
                <w:sz w:val="28"/>
                <w:szCs w:val="28"/>
                <w:lang w:eastAsia="ru-RU"/>
              </w:rPr>
              <w:t xml:space="preserve"> құндылық. Сүйіспеншілік </w:t>
            </w:r>
            <w:proofErr w:type="spellStart"/>
            <w:r w:rsidRPr="00D87642">
              <w:rPr>
                <w:rFonts w:ascii="Times New Roman" w:eastAsia="Times New Roman" w:hAnsi="Times New Roman" w:cs="Times New Roman"/>
                <w:color w:val="424242"/>
                <w:spacing w:val="4"/>
                <w:sz w:val="28"/>
                <w:szCs w:val="28"/>
                <w:lang w:eastAsia="ru-RU"/>
              </w:rPr>
              <w:t>адамдар</w:t>
            </w:r>
            <w:proofErr w:type="spellEnd"/>
            <w:r w:rsidRPr="00D87642">
              <w:rPr>
                <w:rFonts w:ascii="Times New Roman" w:eastAsia="Times New Roman" w:hAnsi="Times New Roman" w:cs="Times New Roman"/>
                <w:color w:val="424242"/>
                <w:spacing w:val="4"/>
                <w:sz w:val="28"/>
                <w:szCs w:val="28"/>
                <w:lang w:eastAsia="ru-RU"/>
              </w:rPr>
              <w:t xml:space="preserve"> арасындағы өзара қарым – қатынас </w:t>
            </w:r>
            <w:proofErr w:type="spellStart"/>
            <w:r w:rsidRPr="00D87642">
              <w:rPr>
                <w:rFonts w:ascii="Times New Roman" w:eastAsia="Times New Roman" w:hAnsi="Times New Roman" w:cs="Times New Roman"/>
                <w:color w:val="424242"/>
                <w:spacing w:val="4"/>
                <w:sz w:val="28"/>
                <w:szCs w:val="28"/>
                <w:lang w:eastAsia="ru-RU"/>
              </w:rPr>
              <w:t>ретінде</w:t>
            </w:r>
            <w:proofErr w:type="spellEnd"/>
            <w:r w:rsidRPr="00D87642">
              <w:rPr>
                <w:rFonts w:ascii="Times New Roman" w:eastAsia="Times New Roman" w:hAnsi="Times New Roman" w:cs="Times New Roman"/>
                <w:color w:val="424242"/>
                <w:spacing w:val="4"/>
                <w:sz w:val="28"/>
                <w:szCs w:val="28"/>
                <w:lang w:eastAsia="ru-RU"/>
              </w:rPr>
              <w:t>.</w:t>
            </w: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vAlign w:val="center"/>
          </w:tcPr>
          <w:p w:rsidR="003F366C" w:rsidRPr="003F366C" w:rsidRDefault="003F366C" w:rsidP="00B15142">
            <w:pPr>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19.12.2018</w:t>
            </w: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FF3FC5">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16</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8</w:t>
            </w:r>
          </w:p>
        </w:tc>
        <w:tc>
          <w:tcPr>
            <w:tcW w:w="3686" w:type="dxa"/>
          </w:tcPr>
          <w:p w:rsidR="003F366C" w:rsidRPr="00D87642" w:rsidRDefault="003F366C" w:rsidP="00B15142">
            <w:pPr>
              <w:autoSpaceDE w:val="0"/>
              <w:autoSpaceDN w:val="0"/>
              <w:adjustRightInd w:val="0"/>
              <w:rPr>
                <w:rFonts w:ascii="Times New Roman" w:eastAsia="Times New Roman CYR" w:hAnsi="Times New Roman" w:cs="Times New Roman"/>
                <w:sz w:val="28"/>
                <w:szCs w:val="28"/>
              </w:rPr>
            </w:pPr>
            <w:r w:rsidRPr="00D87642">
              <w:rPr>
                <w:rFonts w:ascii="Times New Roman" w:eastAsia="Calibri" w:hAnsi="Times New Roman" w:cs="Times New Roman"/>
                <w:sz w:val="28"/>
                <w:lang w:val="kk-KZ"/>
              </w:rPr>
              <w:t>Бәрі де сүйіспеншіліктен басталады...</w:t>
            </w:r>
          </w:p>
        </w:tc>
        <w:tc>
          <w:tcPr>
            <w:tcW w:w="4962" w:type="dxa"/>
            <w:vMerge/>
            <w:tcBorders>
              <w:right w:val="single" w:sz="4" w:space="0" w:color="auto"/>
            </w:tcBorders>
          </w:tcPr>
          <w:p w:rsidR="003F366C" w:rsidRPr="00D87642" w:rsidRDefault="003F366C" w:rsidP="00B15142">
            <w:pPr>
              <w:rPr>
                <w:rFonts w:ascii="Times New Roman" w:eastAsia="Calibri" w:hAnsi="Times New Roman" w:cs="Times New Roman"/>
                <w:sz w:val="28"/>
                <w:szCs w:val="28"/>
              </w:rPr>
            </w:pP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vAlign w:val="center"/>
          </w:tcPr>
          <w:p w:rsidR="003F366C" w:rsidRPr="003F366C" w:rsidRDefault="003F366C" w:rsidP="00B15142">
            <w:pPr>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26.12.2018</w:t>
            </w: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B15142">
        <w:tc>
          <w:tcPr>
            <w:tcW w:w="1842" w:type="dxa"/>
            <w:gridSpan w:val="3"/>
          </w:tcPr>
          <w:p w:rsidR="003F366C" w:rsidRPr="00D87642" w:rsidRDefault="003F366C" w:rsidP="00B15142">
            <w:pPr>
              <w:jc w:val="center"/>
              <w:rPr>
                <w:rFonts w:ascii="Times New Roman" w:eastAsia="Times New Roman" w:hAnsi="Times New Roman" w:cs="Times New Roman"/>
                <w:b/>
                <w:sz w:val="28"/>
                <w:szCs w:val="28"/>
                <w:lang w:eastAsia="en-SG"/>
              </w:rPr>
            </w:pPr>
            <w:r w:rsidRPr="00D87642">
              <w:rPr>
                <w:rFonts w:ascii="Times New Roman" w:eastAsia="Times New Roman" w:hAnsi="Times New Roman" w:cs="Times New Roman"/>
                <w:b/>
                <w:sz w:val="28"/>
                <w:szCs w:val="28"/>
                <w:lang w:eastAsia="en-SG"/>
              </w:rPr>
              <w:t>3-тоқсан</w:t>
            </w:r>
          </w:p>
        </w:tc>
        <w:tc>
          <w:tcPr>
            <w:tcW w:w="11341" w:type="dxa"/>
            <w:gridSpan w:val="4"/>
          </w:tcPr>
          <w:p w:rsidR="003F366C" w:rsidRPr="00D87642" w:rsidRDefault="003F366C" w:rsidP="00B15142">
            <w:pPr>
              <w:jc w:val="center"/>
              <w:rPr>
                <w:rFonts w:ascii="Times New Roman" w:eastAsia="Calibri" w:hAnsi="Times New Roman" w:cs="Times New Roman"/>
                <w:b/>
                <w:sz w:val="28"/>
                <w:szCs w:val="28"/>
              </w:rPr>
            </w:pPr>
            <w:proofErr w:type="spellStart"/>
            <w:r w:rsidRPr="00D87642">
              <w:rPr>
                <w:rFonts w:ascii="Times New Roman" w:eastAsia="Times New Roman" w:hAnsi="Times New Roman" w:cs="Times New Roman"/>
                <w:b/>
                <w:sz w:val="28"/>
                <w:szCs w:val="28"/>
                <w:lang w:eastAsia="en-SG"/>
              </w:rPr>
              <w:t>ІІІ-тарау</w:t>
            </w:r>
            <w:proofErr w:type="spellEnd"/>
            <w:r w:rsidRPr="00D87642">
              <w:rPr>
                <w:rFonts w:ascii="Times New Roman" w:eastAsia="Times New Roman" w:hAnsi="Times New Roman" w:cs="Times New Roman"/>
                <w:b/>
                <w:sz w:val="28"/>
                <w:szCs w:val="28"/>
                <w:lang w:eastAsia="en-SG"/>
              </w:rPr>
              <w:t xml:space="preserve">. Адам </w:t>
            </w:r>
            <w:proofErr w:type="spellStart"/>
            <w:r w:rsidRPr="00D87642">
              <w:rPr>
                <w:rFonts w:ascii="Times New Roman" w:eastAsia="Times New Roman" w:hAnsi="Times New Roman" w:cs="Times New Roman"/>
                <w:b/>
                <w:sz w:val="28"/>
                <w:szCs w:val="28"/>
                <w:lang w:eastAsia="en-SG"/>
              </w:rPr>
              <w:t>болам</w:t>
            </w:r>
            <w:proofErr w:type="spellEnd"/>
            <w:r w:rsidRPr="00D87642">
              <w:rPr>
                <w:rFonts w:ascii="Times New Roman" w:eastAsia="Times New Roman" w:hAnsi="Times New Roman" w:cs="Times New Roman"/>
                <w:b/>
                <w:sz w:val="28"/>
                <w:szCs w:val="28"/>
                <w:lang w:eastAsia="en-SG"/>
              </w:rPr>
              <w:t xml:space="preserve"> десеңіз...</w:t>
            </w:r>
          </w:p>
        </w:tc>
        <w:tc>
          <w:tcPr>
            <w:tcW w:w="1701" w:type="dxa"/>
          </w:tcPr>
          <w:p w:rsidR="003F366C" w:rsidRPr="00D87642" w:rsidRDefault="003F366C" w:rsidP="00B15142">
            <w:pPr>
              <w:jc w:val="center"/>
              <w:rPr>
                <w:rFonts w:ascii="Times New Roman" w:eastAsia="Times New Roman" w:hAnsi="Times New Roman" w:cs="Times New Roman"/>
                <w:sz w:val="28"/>
                <w:szCs w:val="28"/>
                <w:lang w:eastAsia="en-SG"/>
              </w:rPr>
            </w:pPr>
          </w:p>
        </w:tc>
      </w:tr>
      <w:tr w:rsidR="003F366C" w:rsidRPr="00D87642" w:rsidTr="003F366C">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17</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3686" w:type="dxa"/>
          </w:tcPr>
          <w:p w:rsidR="003F366C" w:rsidRPr="00D87642" w:rsidRDefault="003F366C" w:rsidP="00B15142">
            <w:pPr>
              <w:rPr>
                <w:rFonts w:ascii="Times New Roman" w:eastAsia="Calibri" w:hAnsi="Times New Roman" w:cs="Times New Roman"/>
                <w:sz w:val="28"/>
                <w:lang w:val="kk-KZ"/>
              </w:rPr>
            </w:pPr>
            <w:r w:rsidRPr="00D87642">
              <w:rPr>
                <w:rFonts w:ascii="Times New Roman" w:eastAsia="Calibri" w:hAnsi="Times New Roman" w:cs="Times New Roman"/>
                <w:sz w:val="28"/>
                <w:lang w:val="kk-KZ"/>
              </w:rPr>
              <w:t xml:space="preserve">  Ақжарқындық және оптимизм</w:t>
            </w:r>
          </w:p>
        </w:tc>
        <w:tc>
          <w:tcPr>
            <w:tcW w:w="4962" w:type="dxa"/>
            <w:vMerge w:val="restart"/>
            <w:tcBorders>
              <w:right w:val="single" w:sz="4" w:space="0" w:color="auto"/>
            </w:tcBorders>
          </w:tcPr>
          <w:p w:rsidR="003F366C" w:rsidRPr="00D87642" w:rsidRDefault="003F366C" w:rsidP="00B15142">
            <w:pPr>
              <w:jc w:val="both"/>
              <w:rPr>
                <w:rFonts w:ascii="Times New Roman" w:eastAsia="Calibri" w:hAnsi="Times New Roman" w:cs="Times New Roman"/>
                <w:sz w:val="28"/>
                <w:lang w:val="kk-KZ"/>
              </w:rPr>
            </w:pPr>
            <w:r w:rsidRPr="00D87642">
              <w:rPr>
                <w:rFonts w:ascii="Times New Roman" w:eastAsia="Calibri" w:hAnsi="Times New Roman" w:cs="Times New Roman"/>
                <w:sz w:val="28"/>
                <w:lang w:val="kk-KZ"/>
              </w:rPr>
              <w:t xml:space="preserve"> Ақжарқындық және оптимизм адам мінезінің басты қасиеті ретінде.</w:t>
            </w: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tcPr>
          <w:p w:rsidR="003F366C" w:rsidRPr="00D87642" w:rsidRDefault="003F366C" w:rsidP="00B15142">
            <w:pPr>
              <w:jc w:val="center"/>
              <w:rPr>
                <w:rFonts w:ascii="Times New Roman" w:eastAsia="Calibri" w:hAnsi="Times New Roman" w:cs="Times New Roman"/>
                <w:sz w:val="28"/>
                <w:szCs w:val="28"/>
                <w:lang w:val="en-US"/>
              </w:rPr>
            </w:pP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3F366C">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18</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2</w:t>
            </w:r>
          </w:p>
        </w:tc>
        <w:tc>
          <w:tcPr>
            <w:tcW w:w="3686" w:type="dxa"/>
          </w:tcPr>
          <w:p w:rsidR="003F366C" w:rsidRPr="00D87642" w:rsidRDefault="003F366C" w:rsidP="00B15142">
            <w:pPr>
              <w:rPr>
                <w:rFonts w:ascii="Times New Roman" w:eastAsia="Calibri" w:hAnsi="Times New Roman" w:cs="Times New Roman"/>
                <w:sz w:val="28"/>
                <w:lang w:val="kk-KZ"/>
              </w:rPr>
            </w:pPr>
            <w:r w:rsidRPr="00D87642">
              <w:rPr>
                <w:rFonts w:ascii="Times New Roman" w:eastAsia="Calibri" w:hAnsi="Times New Roman" w:cs="Times New Roman"/>
                <w:sz w:val="28"/>
                <w:lang w:val="kk-KZ"/>
              </w:rPr>
              <w:t>Ақжарқындық және оптимизм</w:t>
            </w:r>
          </w:p>
        </w:tc>
        <w:tc>
          <w:tcPr>
            <w:tcW w:w="4962" w:type="dxa"/>
            <w:vMerge/>
            <w:tcBorders>
              <w:right w:val="single" w:sz="4" w:space="0" w:color="auto"/>
            </w:tcBorders>
          </w:tcPr>
          <w:p w:rsidR="003F366C" w:rsidRPr="00D87642" w:rsidRDefault="003F366C" w:rsidP="00B15142">
            <w:pPr>
              <w:rPr>
                <w:rFonts w:ascii="Times New Roman" w:eastAsia="Calibri" w:hAnsi="Times New Roman" w:cs="Times New Roman"/>
                <w:sz w:val="28"/>
                <w:szCs w:val="28"/>
              </w:rPr>
            </w:pP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tcPr>
          <w:p w:rsidR="003F366C" w:rsidRPr="00D87642" w:rsidRDefault="003F366C" w:rsidP="00B15142">
            <w:pPr>
              <w:jc w:val="center"/>
              <w:rPr>
                <w:rFonts w:ascii="Times New Roman" w:eastAsia="Calibri" w:hAnsi="Times New Roman" w:cs="Times New Roman"/>
                <w:sz w:val="28"/>
                <w:szCs w:val="28"/>
                <w:lang w:val="en-US"/>
              </w:rPr>
            </w:pP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3F366C">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19</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3</w:t>
            </w:r>
          </w:p>
        </w:tc>
        <w:tc>
          <w:tcPr>
            <w:tcW w:w="3686" w:type="dxa"/>
          </w:tcPr>
          <w:p w:rsidR="003F366C" w:rsidRPr="00D87642" w:rsidRDefault="003F366C" w:rsidP="00B15142">
            <w:pPr>
              <w:rPr>
                <w:rFonts w:ascii="Times New Roman" w:eastAsia="Calibri" w:hAnsi="Times New Roman" w:cs="Times New Roman"/>
                <w:sz w:val="28"/>
                <w:lang w:val="kk-KZ"/>
              </w:rPr>
            </w:pPr>
            <w:r w:rsidRPr="00D87642">
              <w:rPr>
                <w:rFonts w:ascii="Times New Roman" w:eastAsia="Calibri" w:hAnsi="Times New Roman" w:cs="Times New Roman"/>
                <w:sz w:val="28"/>
                <w:lang w:val="kk-KZ"/>
              </w:rPr>
              <w:t xml:space="preserve">  Ақкөңілділік  туралы</w:t>
            </w:r>
          </w:p>
          <w:p w:rsidR="003F366C" w:rsidRPr="00D87642" w:rsidRDefault="003F366C" w:rsidP="00B15142">
            <w:pPr>
              <w:rPr>
                <w:rFonts w:ascii="Times New Roman" w:eastAsia="Calibri" w:hAnsi="Times New Roman" w:cs="Times New Roman"/>
                <w:sz w:val="28"/>
                <w:lang w:val="kk-KZ"/>
              </w:rPr>
            </w:pPr>
          </w:p>
        </w:tc>
        <w:tc>
          <w:tcPr>
            <w:tcW w:w="4962" w:type="dxa"/>
            <w:vMerge w:val="restart"/>
            <w:tcBorders>
              <w:right w:val="single" w:sz="4" w:space="0" w:color="auto"/>
            </w:tcBorders>
          </w:tcPr>
          <w:p w:rsidR="003F366C" w:rsidRPr="00D87642" w:rsidRDefault="003F366C" w:rsidP="00B15142">
            <w:pPr>
              <w:jc w:val="both"/>
              <w:rPr>
                <w:rFonts w:ascii="Times New Roman" w:eastAsia="Calibri" w:hAnsi="Times New Roman" w:cs="Times New Roman"/>
                <w:sz w:val="28"/>
                <w:lang w:val="kk-KZ"/>
              </w:rPr>
            </w:pPr>
            <w:r w:rsidRPr="00D87642">
              <w:rPr>
                <w:rFonts w:ascii="Times New Roman" w:eastAsia="Calibri" w:hAnsi="Times New Roman" w:cs="Times New Roman"/>
                <w:sz w:val="28"/>
                <w:lang w:val="kk-KZ"/>
              </w:rPr>
              <w:t xml:space="preserve">  Ақкөңіл адам. Ақкөңілділік адамдар арасындағы жақсы қарым – қатынастың қажетті шарты ретінде.</w:t>
            </w: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tcPr>
          <w:p w:rsidR="003F366C" w:rsidRPr="00D87642" w:rsidRDefault="003F366C" w:rsidP="00B15142">
            <w:pPr>
              <w:jc w:val="center"/>
              <w:rPr>
                <w:rFonts w:ascii="Times New Roman" w:eastAsia="Calibri" w:hAnsi="Times New Roman" w:cs="Times New Roman"/>
                <w:sz w:val="28"/>
                <w:szCs w:val="28"/>
                <w:lang w:val="en-US"/>
              </w:rPr>
            </w:pP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3F366C">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20</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4</w:t>
            </w:r>
          </w:p>
        </w:tc>
        <w:tc>
          <w:tcPr>
            <w:tcW w:w="3686" w:type="dxa"/>
          </w:tcPr>
          <w:p w:rsidR="003F366C" w:rsidRPr="00D87642" w:rsidRDefault="003F366C" w:rsidP="00B15142">
            <w:pPr>
              <w:rPr>
                <w:rFonts w:ascii="Times New Roman" w:eastAsia="Calibri" w:hAnsi="Times New Roman" w:cs="Times New Roman"/>
                <w:sz w:val="28"/>
                <w:lang w:val="kk-KZ"/>
              </w:rPr>
            </w:pPr>
            <w:r w:rsidRPr="00D87642">
              <w:rPr>
                <w:rFonts w:ascii="Times New Roman" w:eastAsia="Calibri" w:hAnsi="Times New Roman" w:cs="Times New Roman"/>
                <w:sz w:val="28"/>
                <w:lang w:val="kk-KZ"/>
              </w:rPr>
              <w:t xml:space="preserve">  Ақкөңілділік  туралы</w:t>
            </w:r>
          </w:p>
        </w:tc>
        <w:tc>
          <w:tcPr>
            <w:tcW w:w="4962" w:type="dxa"/>
            <w:vMerge/>
            <w:tcBorders>
              <w:right w:val="single" w:sz="4" w:space="0" w:color="auto"/>
            </w:tcBorders>
          </w:tcPr>
          <w:p w:rsidR="003F366C" w:rsidRPr="00D87642" w:rsidRDefault="003F366C" w:rsidP="00B15142">
            <w:pPr>
              <w:rPr>
                <w:rFonts w:ascii="Times New Roman" w:eastAsia="Calibri" w:hAnsi="Times New Roman" w:cs="Times New Roman"/>
                <w:sz w:val="28"/>
                <w:szCs w:val="28"/>
              </w:rPr>
            </w:pP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tcPr>
          <w:p w:rsidR="003F366C" w:rsidRPr="00D87642" w:rsidRDefault="003F366C" w:rsidP="00B15142">
            <w:pPr>
              <w:jc w:val="center"/>
              <w:rPr>
                <w:rFonts w:ascii="Times New Roman" w:eastAsia="Calibri" w:hAnsi="Times New Roman" w:cs="Times New Roman"/>
                <w:sz w:val="28"/>
                <w:szCs w:val="28"/>
                <w:lang w:val="en-US"/>
              </w:rPr>
            </w:pP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3F366C">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21</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5</w:t>
            </w:r>
          </w:p>
        </w:tc>
        <w:tc>
          <w:tcPr>
            <w:tcW w:w="3686" w:type="dxa"/>
          </w:tcPr>
          <w:p w:rsidR="003F366C" w:rsidRPr="00D87642" w:rsidRDefault="003F366C" w:rsidP="00B15142">
            <w:pPr>
              <w:autoSpaceDE w:val="0"/>
              <w:autoSpaceDN w:val="0"/>
              <w:adjustRightInd w:val="0"/>
              <w:rPr>
                <w:rFonts w:ascii="Times New Roman" w:eastAsia="Times New Roman CYR" w:hAnsi="Times New Roman" w:cs="Times New Roman"/>
                <w:sz w:val="28"/>
                <w:szCs w:val="28"/>
              </w:rPr>
            </w:pPr>
            <w:r w:rsidRPr="00D87642">
              <w:rPr>
                <w:rFonts w:ascii="Times New Roman" w:eastAsia="Calibri" w:hAnsi="Times New Roman" w:cs="Times New Roman"/>
                <w:sz w:val="28"/>
                <w:lang w:val="kk-KZ"/>
              </w:rPr>
              <w:t>Жомарттық пен кеңпейілділік</w:t>
            </w:r>
          </w:p>
        </w:tc>
        <w:tc>
          <w:tcPr>
            <w:tcW w:w="4962" w:type="dxa"/>
            <w:vMerge w:val="restart"/>
            <w:tcBorders>
              <w:right w:val="single" w:sz="4" w:space="0" w:color="auto"/>
            </w:tcBorders>
          </w:tcPr>
          <w:p w:rsidR="003F366C" w:rsidRPr="00D87642" w:rsidRDefault="003F366C" w:rsidP="00B15142">
            <w:pPr>
              <w:jc w:val="both"/>
              <w:rPr>
                <w:rFonts w:ascii="Times New Roman" w:eastAsia="Calibri" w:hAnsi="Times New Roman" w:cs="Times New Roman"/>
                <w:sz w:val="28"/>
                <w:lang w:val="kk-KZ"/>
              </w:rPr>
            </w:pPr>
            <w:r w:rsidRPr="00D87642">
              <w:rPr>
                <w:rFonts w:ascii="Times New Roman" w:eastAsia="Calibri" w:hAnsi="Times New Roman" w:cs="Times New Roman"/>
                <w:sz w:val="28"/>
                <w:lang w:val="kk-KZ"/>
              </w:rPr>
              <w:t>Жомарттық жанның күйі ретінде. Кеңпейілділік – нағыз адамшылдықтың бір қыры.</w:t>
            </w: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tcPr>
          <w:p w:rsidR="003F366C" w:rsidRPr="00D87642" w:rsidRDefault="003F366C" w:rsidP="00B15142">
            <w:pPr>
              <w:jc w:val="center"/>
              <w:rPr>
                <w:rFonts w:ascii="Times New Roman" w:eastAsia="Calibri" w:hAnsi="Times New Roman" w:cs="Times New Roman"/>
                <w:sz w:val="28"/>
                <w:szCs w:val="28"/>
                <w:lang w:val="en-US"/>
              </w:rPr>
            </w:pP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3F366C">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22</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6</w:t>
            </w:r>
          </w:p>
        </w:tc>
        <w:tc>
          <w:tcPr>
            <w:tcW w:w="3686" w:type="dxa"/>
          </w:tcPr>
          <w:p w:rsidR="003F366C" w:rsidRPr="00D87642" w:rsidRDefault="003F366C" w:rsidP="00B15142">
            <w:pPr>
              <w:autoSpaceDE w:val="0"/>
              <w:autoSpaceDN w:val="0"/>
              <w:adjustRightInd w:val="0"/>
              <w:rPr>
                <w:rFonts w:ascii="Times New Roman" w:eastAsia="Times New Roman CYR" w:hAnsi="Times New Roman" w:cs="Times New Roman"/>
                <w:sz w:val="28"/>
                <w:szCs w:val="28"/>
              </w:rPr>
            </w:pPr>
            <w:r w:rsidRPr="00D87642">
              <w:rPr>
                <w:rFonts w:ascii="Times New Roman" w:eastAsia="Calibri" w:hAnsi="Times New Roman" w:cs="Times New Roman"/>
                <w:sz w:val="28"/>
                <w:lang w:val="kk-KZ"/>
              </w:rPr>
              <w:t>Жомарттық пен кеңпейілділік</w:t>
            </w:r>
          </w:p>
        </w:tc>
        <w:tc>
          <w:tcPr>
            <w:tcW w:w="4962" w:type="dxa"/>
            <w:vMerge/>
            <w:tcBorders>
              <w:right w:val="single" w:sz="4" w:space="0" w:color="auto"/>
            </w:tcBorders>
          </w:tcPr>
          <w:p w:rsidR="003F366C" w:rsidRPr="00D87642" w:rsidRDefault="003F366C" w:rsidP="00B15142">
            <w:pPr>
              <w:rPr>
                <w:rFonts w:ascii="Times New Roman" w:eastAsia="Calibri" w:hAnsi="Times New Roman" w:cs="Times New Roman"/>
                <w:sz w:val="28"/>
                <w:szCs w:val="28"/>
              </w:rPr>
            </w:pP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tcPr>
          <w:p w:rsidR="003F366C" w:rsidRPr="00D87642" w:rsidRDefault="003F366C" w:rsidP="00B15142">
            <w:pPr>
              <w:jc w:val="center"/>
              <w:rPr>
                <w:rFonts w:ascii="Times New Roman" w:eastAsia="Calibri" w:hAnsi="Times New Roman" w:cs="Times New Roman"/>
                <w:sz w:val="28"/>
                <w:szCs w:val="28"/>
                <w:lang w:val="en-US"/>
              </w:rPr>
            </w:pP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3F366C">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23</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7</w:t>
            </w:r>
          </w:p>
        </w:tc>
        <w:tc>
          <w:tcPr>
            <w:tcW w:w="3686" w:type="dxa"/>
          </w:tcPr>
          <w:p w:rsidR="003F366C" w:rsidRPr="00D87642" w:rsidRDefault="003F366C" w:rsidP="00B15142">
            <w:pPr>
              <w:autoSpaceDE w:val="0"/>
              <w:autoSpaceDN w:val="0"/>
              <w:adjustRightInd w:val="0"/>
              <w:rPr>
                <w:rFonts w:ascii="Times New Roman" w:eastAsia="Times New Roman CYR" w:hAnsi="Times New Roman" w:cs="Times New Roman"/>
                <w:sz w:val="28"/>
                <w:szCs w:val="28"/>
              </w:rPr>
            </w:pPr>
            <w:r w:rsidRPr="00D87642">
              <w:rPr>
                <w:rFonts w:ascii="Times New Roman" w:eastAsia="Calibri" w:hAnsi="Times New Roman" w:cs="Times New Roman"/>
                <w:sz w:val="28"/>
                <w:lang w:val="kk-KZ"/>
              </w:rPr>
              <w:t>Өз елінің патриоты болу.</w:t>
            </w:r>
          </w:p>
        </w:tc>
        <w:tc>
          <w:tcPr>
            <w:tcW w:w="4962" w:type="dxa"/>
            <w:vMerge w:val="restart"/>
            <w:tcBorders>
              <w:right w:val="single" w:sz="4" w:space="0" w:color="auto"/>
            </w:tcBorders>
          </w:tcPr>
          <w:p w:rsidR="003F366C" w:rsidRPr="00D87642" w:rsidRDefault="003F366C" w:rsidP="00B15142">
            <w:pPr>
              <w:rPr>
                <w:rFonts w:ascii="Times New Roman" w:eastAsia="Calibri" w:hAnsi="Times New Roman" w:cs="Times New Roman"/>
                <w:sz w:val="28"/>
                <w:szCs w:val="28"/>
              </w:rPr>
            </w:pPr>
            <w:r w:rsidRPr="00D87642">
              <w:rPr>
                <w:rFonts w:ascii="Times New Roman" w:eastAsia="Calibri" w:hAnsi="Times New Roman" w:cs="Times New Roman"/>
                <w:sz w:val="28"/>
                <w:lang w:val="kk-KZ"/>
              </w:rPr>
              <w:t xml:space="preserve">Патриот. Патриотизм. Патриоттың </w:t>
            </w:r>
            <w:r w:rsidRPr="00D87642">
              <w:rPr>
                <w:rFonts w:ascii="Times New Roman" w:eastAsia="Calibri" w:hAnsi="Times New Roman" w:cs="Times New Roman"/>
                <w:sz w:val="28"/>
                <w:lang w:val="kk-KZ"/>
              </w:rPr>
              <w:lastRenderedPageBreak/>
              <w:t>әрекеттері мен істері</w:t>
            </w: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lastRenderedPageBreak/>
              <w:t>1</w:t>
            </w:r>
          </w:p>
        </w:tc>
        <w:tc>
          <w:tcPr>
            <w:tcW w:w="1985" w:type="dxa"/>
          </w:tcPr>
          <w:p w:rsidR="003F366C" w:rsidRPr="00D87642" w:rsidRDefault="003F366C" w:rsidP="00B15142">
            <w:pPr>
              <w:jc w:val="center"/>
              <w:rPr>
                <w:rFonts w:ascii="Times New Roman" w:eastAsia="Calibri" w:hAnsi="Times New Roman" w:cs="Times New Roman"/>
                <w:sz w:val="28"/>
                <w:szCs w:val="28"/>
                <w:lang w:val="en-US"/>
              </w:rPr>
            </w:pP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3F366C">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lastRenderedPageBreak/>
              <w:t>24</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8</w:t>
            </w:r>
          </w:p>
        </w:tc>
        <w:tc>
          <w:tcPr>
            <w:tcW w:w="3686" w:type="dxa"/>
          </w:tcPr>
          <w:p w:rsidR="003F366C" w:rsidRPr="00D87642" w:rsidRDefault="003F366C" w:rsidP="00B15142">
            <w:pPr>
              <w:autoSpaceDE w:val="0"/>
              <w:autoSpaceDN w:val="0"/>
              <w:adjustRightInd w:val="0"/>
              <w:rPr>
                <w:rFonts w:ascii="Times New Roman" w:eastAsia="Times New Roman CYR" w:hAnsi="Times New Roman" w:cs="Times New Roman"/>
                <w:sz w:val="28"/>
                <w:szCs w:val="28"/>
              </w:rPr>
            </w:pPr>
            <w:r w:rsidRPr="00D87642">
              <w:rPr>
                <w:rFonts w:ascii="Times New Roman" w:eastAsia="Calibri" w:hAnsi="Times New Roman" w:cs="Times New Roman"/>
                <w:sz w:val="28"/>
                <w:lang w:val="kk-KZ"/>
              </w:rPr>
              <w:t>Өз елінің патриоты болу.</w:t>
            </w:r>
          </w:p>
        </w:tc>
        <w:tc>
          <w:tcPr>
            <w:tcW w:w="4962" w:type="dxa"/>
            <w:vMerge/>
            <w:tcBorders>
              <w:right w:val="single" w:sz="4" w:space="0" w:color="auto"/>
            </w:tcBorders>
          </w:tcPr>
          <w:p w:rsidR="003F366C" w:rsidRPr="00D87642" w:rsidRDefault="003F366C" w:rsidP="00B15142">
            <w:pPr>
              <w:rPr>
                <w:rFonts w:ascii="Times New Roman" w:eastAsia="Calibri" w:hAnsi="Times New Roman" w:cs="Times New Roman"/>
                <w:sz w:val="28"/>
                <w:szCs w:val="28"/>
              </w:rPr>
            </w:pP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tcPr>
          <w:p w:rsidR="003F366C" w:rsidRPr="00D87642" w:rsidRDefault="003F366C" w:rsidP="00B15142">
            <w:pPr>
              <w:jc w:val="center"/>
              <w:rPr>
                <w:rFonts w:ascii="Times New Roman" w:eastAsia="Calibri" w:hAnsi="Times New Roman" w:cs="Times New Roman"/>
                <w:sz w:val="28"/>
                <w:szCs w:val="28"/>
                <w:lang w:val="en-US"/>
              </w:rPr>
            </w:pP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3F366C">
        <w:tc>
          <w:tcPr>
            <w:tcW w:w="1842" w:type="dxa"/>
            <w:gridSpan w:val="3"/>
          </w:tcPr>
          <w:p w:rsidR="003F366C" w:rsidRPr="00D87642" w:rsidRDefault="003F366C" w:rsidP="00B15142">
            <w:pPr>
              <w:jc w:val="center"/>
              <w:rPr>
                <w:rFonts w:ascii="Times New Roman" w:eastAsia="Times New Roman" w:hAnsi="Times New Roman" w:cs="Times New Roman"/>
                <w:sz w:val="28"/>
                <w:szCs w:val="28"/>
                <w:lang w:eastAsia="en-SG"/>
              </w:rPr>
            </w:pPr>
          </w:p>
        </w:tc>
        <w:tc>
          <w:tcPr>
            <w:tcW w:w="11341" w:type="dxa"/>
            <w:gridSpan w:val="4"/>
          </w:tcPr>
          <w:p w:rsidR="003F366C" w:rsidRPr="00D87642" w:rsidRDefault="003F366C" w:rsidP="00B15142">
            <w:pPr>
              <w:jc w:val="center"/>
              <w:rPr>
                <w:rFonts w:ascii="Times New Roman" w:eastAsia="Calibri" w:hAnsi="Times New Roman" w:cs="Times New Roman"/>
                <w:b/>
                <w:sz w:val="28"/>
                <w:szCs w:val="28"/>
              </w:rPr>
            </w:pPr>
            <w:proofErr w:type="spellStart"/>
            <w:r w:rsidRPr="00D87642">
              <w:rPr>
                <w:rFonts w:ascii="Times New Roman" w:eastAsia="Times New Roman" w:hAnsi="Times New Roman" w:cs="Times New Roman"/>
                <w:b/>
                <w:sz w:val="28"/>
                <w:szCs w:val="28"/>
                <w:lang w:eastAsia="en-SG"/>
              </w:rPr>
              <w:t>IV-тарау</w:t>
            </w:r>
            <w:proofErr w:type="spellEnd"/>
            <w:r w:rsidRPr="00D87642">
              <w:rPr>
                <w:rFonts w:ascii="Times New Roman" w:eastAsia="Times New Roman" w:hAnsi="Times New Roman" w:cs="Times New Roman"/>
                <w:b/>
                <w:sz w:val="28"/>
                <w:szCs w:val="28"/>
                <w:lang w:eastAsia="en-SG"/>
              </w:rPr>
              <w:t>. Әсемдік әлемінде</w:t>
            </w:r>
          </w:p>
        </w:tc>
        <w:tc>
          <w:tcPr>
            <w:tcW w:w="1701" w:type="dxa"/>
          </w:tcPr>
          <w:p w:rsidR="003F366C" w:rsidRPr="00D87642" w:rsidRDefault="003F366C" w:rsidP="00B15142">
            <w:pPr>
              <w:jc w:val="center"/>
              <w:rPr>
                <w:rFonts w:ascii="Times New Roman" w:eastAsia="Times New Roman" w:hAnsi="Times New Roman" w:cs="Times New Roman"/>
                <w:sz w:val="28"/>
                <w:szCs w:val="28"/>
                <w:lang w:eastAsia="en-SG"/>
              </w:rPr>
            </w:pPr>
          </w:p>
        </w:tc>
      </w:tr>
      <w:tr w:rsidR="003F366C" w:rsidRPr="00D87642" w:rsidTr="003F366C">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25</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9</w:t>
            </w:r>
          </w:p>
        </w:tc>
        <w:tc>
          <w:tcPr>
            <w:tcW w:w="3686" w:type="dxa"/>
          </w:tcPr>
          <w:p w:rsidR="003F366C" w:rsidRPr="00D87642" w:rsidRDefault="003F366C" w:rsidP="00B15142">
            <w:pPr>
              <w:rPr>
                <w:rFonts w:ascii="Times New Roman" w:eastAsia="Calibri" w:hAnsi="Times New Roman" w:cs="Times New Roman"/>
                <w:sz w:val="28"/>
                <w:lang w:val="kk-KZ"/>
              </w:rPr>
            </w:pPr>
            <w:r w:rsidRPr="00D87642">
              <w:rPr>
                <w:rFonts w:ascii="Times New Roman" w:eastAsia="Calibri" w:hAnsi="Times New Roman" w:cs="Times New Roman"/>
                <w:sz w:val="28"/>
                <w:lang w:val="kk-KZ"/>
              </w:rPr>
              <w:t>Сүйіспеншілік пен жақсылық жолы</w:t>
            </w:r>
          </w:p>
        </w:tc>
        <w:tc>
          <w:tcPr>
            <w:tcW w:w="4962" w:type="dxa"/>
            <w:vMerge w:val="restart"/>
            <w:tcBorders>
              <w:right w:val="single" w:sz="4" w:space="0" w:color="auto"/>
            </w:tcBorders>
          </w:tcPr>
          <w:p w:rsidR="003F366C" w:rsidRPr="00D87642" w:rsidRDefault="003F366C" w:rsidP="00B15142">
            <w:pPr>
              <w:rPr>
                <w:rFonts w:ascii="Times New Roman" w:eastAsia="Calibri" w:hAnsi="Times New Roman" w:cs="Times New Roman"/>
                <w:sz w:val="28"/>
                <w:szCs w:val="28"/>
              </w:rPr>
            </w:pPr>
            <w:r w:rsidRPr="00D87642">
              <w:rPr>
                <w:rFonts w:ascii="Times New Roman" w:eastAsia="Calibri" w:hAnsi="Times New Roman" w:cs="Times New Roman"/>
                <w:sz w:val="28"/>
                <w:lang w:val="kk-KZ"/>
              </w:rPr>
              <w:t>Өзі – өзі тану сүйіспеншілік пен жақсылық жолы ретінде. Адам ардақты ат. Жақсы сезімдер. Адамның әрекетінде бейнеленуі.</w:t>
            </w: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tcPr>
          <w:p w:rsidR="003F366C" w:rsidRPr="00D87642" w:rsidRDefault="003F366C" w:rsidP="00B15142">
            <w:pPr>
              <w:jc w:val="center"/>
              <w:rPr>
                <w:rFonts w:ascii="Times New Roman" w:eastAsia="Calibri" w:hAnsi="Times New Roman" w:cs="Times New Roman"/>
                <w:sz w:val="28"/>
                <w:szCs w:val="28"/>
                <w:lang w:val="en-US"/>
              </w:rPr>
            </w:pP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3F366C">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26</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10</w:t>
            </w:r>
          </w:p>
        </w:tc>
        <w:tc>
          <w:tcPr>
            <w:tcW w:w="3686" w:type="dxa"/>
          </w:tcPr>
          <w:p w:rsidR="003F366C" w:rsidRPr="00D87642" w:rsidRDefault="003F366C" w:rsidP="00B15142">
            <w:pPr>
              <w:rPr>
                <w:rFonts w:ascii="Times New Roman" w:eastAsia="Calibri" w:hAnsi="Times New Roman" w:cs="Times New Roman"/>
                <w:sz w:val="28"/>
                <w:lang w:val="kk-KZ"/>
              </w:rPr>
            </w:pPr>
            <w:r w:rsidRPr="00D87642">
              <w:rPr>
                <w:rFonts w:ascii="Times New Roman" w:eastAsia="Calibri" w:hAnsi="Times New Roman" w:cs="Times New Roman"/>
                <w:sz w:val="28"/>
                <w:lang w:val="kk-KZ"/>
              </w:rPr>
              <w:t>Сүйіспеншілік пен жақсылық жолы</w:t>
            </w:r>
          </w:p>
        </w:tc>
        <w:tc>
          <w:tcPr>
            <w:tcW w:w="4962" w:type="dxa"/>
            <w:vMerge/>
            <w:tcBorders>
              <w:right w:val="single" w:sz="4" w:space="0" w:color="auto"/>
            </w:tcBorders>
          </w:tcPr>
          <w:p w:rsidR="003F366C" w:rsidRPr="00D87642" w:rsidRDefault="003F366C" w:rsidP="00B15142">
            <w:pPr>
              <w:rPr>
                <w:rFonts w:ascii="Times New Roman" w:eastAsia="Calibri" w:hAnsi="Times New Roman" w:cs="Times New Roman"/>
                <w:sz w:val="28"/>
                <w:szCs w:val="28"/>
              </w:rPr>
            </w:pP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tcPr>
          <w:p w:rsidR="003F366C" w:rsidRPr="00D87642" w:rsidRDefault="003F366C" w:rsidP="00B15142">
            <w:pPr>
              <w:jc w:val="center"/>
              <w:rPr>
                <w:rFonts w:ascii="Times New Roman" w:eastAsia="Calibri" w:hAnsi="Times New Roman" w:cs="Times New Roman"/>
                <w:sz w:val="28"/>
                <w:szCs w:val="28"/>
                <w:lang w:val="en-US"/>
              </w:rPr>
            </w:pP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3F366C">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27</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3686" w:type="dxa"/>
          </w:tcPr>
          <w:p w:rsidR="003F366C" w:rsidRPr="00D87642" w:rsidRDefault="003F366C" w:rsidP="00B15142">
            <w:pPr>
              <w:autoSpaceDE w:val="0"/>
              <w:autoSpaceDN w:val="0"/>
              <w:adjustRightInd w:val="0"/>
              <w:rPr>
                <w:rFonts w:ascii="Times New Roman" w:eastAsia="Calibri" w:hAnsi="Times New Roman" w:cs="Times New Roman"/>
                <w:sz w:val="28"/>
                <w:lang w:val="kk-KZ"/>
              </w:rPr>
            </w:pPr>
            <w:r w:rsidRPr="00D87642">
              <w:rPr>
                <w:rFonts w:ascii="Times New Roman" w:eastAsia="Calibri" w:hAnsi="Times New Roman" w:cs="Times New Roman"/>
                <w:sz w:val="28"/>
                <w:lang w:val="kk-KZ"/>
              </w:rPr>
              <w:t>Табиғатпен үйлесім</w:t>
            </w:r>
          </w:p>
          <w:p w:rsidR="003F366C" w:rsidRPr="00D87642" w:rsidRDefault="003F366C" w:rsidP="00B15142">
            <w:pPr>
              <w:autoSpaceDE w:val="0"/>
              <w:autoSpaceDN w:val="0"/>
              <w:adjustRightInd w:val="0"/>
              <w:rPr>
                <w:rFonts w:ascii="Times New Roman" w:eastAsia="Times New Roman CYR" w:hAnsi="Times New Roman" w:cs="Times New Roman"/>
                <w:sz w:val="28"/>
                <w:szCs w:val="28"/>
              </w:rPr>
            </w:pPr>
          </w:p>
        </w:tc>
        <w:tc>
          <w:tcPr>
            <w:tcW w:w="4962" w:type="dxa"/>
            <w:vMerge w:val="restart"/>
            <w:tcBorders>
              <w:right w:val="single" w:sz="4" w:space="0" w:color="auto"/>
            </w:tcBorders>
          </w:tcPr>
          <w:p w:rsidR="003F366C" w:rsidRPr="00D87642" w:rsidRDefault="003F366C" w:rsidP="00B15142">
            <w:pPr>
              <w:jc w:val="both"/>
              <w:rPr>
                <w:rFonts w:ascii="Times New Roman" w:eastAsia="Calibri" w:hAnsi="Times New Roman" w:cs="Times New Roman"/>
                <w:sz w:val="28"/>
                <w:lang w:val="kk-KZ"/>
              </w:rPr>
            </w:pPr>
            <w:r w:rsidRPr="00D87642">
              <w:rPr>
                <w:rFonts w:ascii="Times New Roman" w:eastAsia="Calibri" w:hAnsi="Times New Roman" w:cs="Times New Roman"/>
                <w:sz w:val="28"/>
                <w:lang w:val="kk-KZ"/>
              </w:rPr>
              <w:t xml:space="preserve">  Үйлесім. Әсемдік. Адам мен табиғаттың байланысы. Адамның табиғатқа сүйіспеншілігі. Адамның табиғатқа мұқияттықпен және қамқорлықпен қарауы.</w:t>
            </w: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tcPr>
          <w:p w:rsidR="003F366C" w:rsidRPr="00D87642" w:rsidRDefault="003F366C" w:rsidP="00B15142">
            <w:pPr>
              <w:jc w:val="center"/>
              <w:rPr>
                <w:rFonts w:ascii="Times New Roman" w:eastAsia="Calibri" w:hAnsi="Times New Roman" w:cs="Times New Roman"/>
                <w:sz w:val="28"/>
                <w:szCs w:val="28"/>
                <w:lang w:val="en-US"/>
              </w:rPr>
            </w:pP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3F366C">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28</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2</w:t>
            </w:r>
          </w:p>
        </w:tc>
        <w:tc>
          <w:tcPr>
            <w:tcW w:w="3686" w:type="dxa"/>
          </w:tcPr>
          <w:p w:rsidR="003F366C" w:rsidRPr="00D87642" w:rsidRDefault="003F366C" w:rsidP="00B15142">
            <w:pPr>
              <w:autoSpaceDE w:val="0"/>
              <w:autoSpaceDN w:val="0"/>
              <w:adjustRightInd w:val="0"/>
              <w:rPr>
                <w:rFonts w:ascii="Times New Roman" w:eastAsia="Calibri" w:hAnsi="Times New Roman" w:cs="Times New Roman"/>
                <w:sz w:val="28"/>
                <w:szCs w:val="28"/>
              </w:rPr>
            </w:pPr>
            <w:r w:rsidRPr="00D87642">
              <w:rPr>
                <w:rFonts w:ascii="Times New Roman" w:eastAsia="Calibri" w:hAnsi="Times New Roman" w:cs="Times New Roman"/>
                <w:sz w:val="28"/>
                <w:lang w:val="kk-KZ"/>
              </w:rPr>
              <w:t>Табиғатпен үйлесім</w:t>
            </w:r>
          </w:p>
        </w:tc>
        <w:tc>
          <w:tcPr>
            <w:tcW w:w="4962" w:type="dxa"/>
            <w:vMerge/>
            <w:tcBorders>
              <w:right w:val="single" w:sz="4" w:space="0" w:color="auto"/>
            </w:tcBorders>
          </w:tcPr>
          <w:p w:rsidR="003F366C" w:rsidRPr="00D87642" w:rsidRDefault="003F366C" w:rsidP="00B15142">
            <w:pPr>
              <w:rPr>
                <w:rFonts w:ascii="Times New Roman" w:eastAsia="Calibri" w:hAnsi="Times New Roman" w:cs="Times New Roman"/>
                <w:sz w:val="28"/>
                <w:szCs w:val="28"/>
              </w:rPr>
            </w:pP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tcPr>
          <w:p w:rsidR="003F366C" w:rsidRPr="00D87642" w:rsidRDefault="003F366C" w:rsidP="00B15142">
            <w:pPr>
              <w:jc w:val="center"/>
              <w:rPr>
                <w:rFonts w:ascii="Times New Roman" w:eastAsia="Calibri" w:hAnsi="Times New Roman" w:cs="Times New Roman"/>
                <w:sz w:val="28"/>
                <w:szCs w:val="28"/>
                <w:lang w:val="en-US"/>
              </w:rPr>
            </w:pP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3F366C">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29</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3</w:t>
            </w:r>
          </w:p>
        </w:tc>
        <w:tc>
          <w:tcPr>
            <w:tcW w:w="3686" w:type="dxa"/>
          </w:tcPr>
          <w:p w:rsidR="003F366C" w:rsidRPr="00D87642" w:rsidRDefault="003F366C" w:rsidP="00B15142">
            <w:pPr>
              <w:rPr>
                <w:rFonts w:ascii="Times New Roman" w:eastAsia="Calibri" w:hAnsi="Times New Roman" w:cs="Times New Roman"/>
                <w:sz w:val="28"/>
                <w:lang w:val="kk-KZ"/>
              </w:rPr>
            </w:pPr>
            <w:r w:rsidRPr="00D87642">
              <w:rPr>
                <w:rFonts w:ascii="Times New Roman" w:eastAsia="Calibri" w:hAnsi="Times New Roman" w:cs="Times New Roman"/>
                <w:sz w:val="28"/>
                <w:lang w:val="kk-KZ"/>
              </w:rPr>
              <w:t xml:space="preserve"> Денсаулық құпиялары</w:t>
            </w:r>
          </w:p>
          <w:p w:rsidR="003F366C" w:rsidRPr="00D87642" w:rsidRDefault="003F366C" w:rsidP="00B15142">
            <w:pPr>
              <w:rPr>
                <w:rFonts w:ascii="Times New Roman" w:eastAsia="Calibri" w:hAnsi="Times New Roman" w:cs="Times New Roman"/>
                <w:sz w:val="28"/>
                <w:lang w:val="kk-KZ"/>
              </w:rPr>
            </w:pPr>
          </w:p>
          <w:p w:rsidR="003F366C" w:rsidRPr="00D87642" w:rsidRDefault="003F366C" w:rsidP="00B15142">
            <w:pPr>
              <w:rPr>
                <w:rFonts w:ascii="Times New Roman" w:eastAsia="Calibri" w:hAnsi="Times New Roman" w:cs="Times New Roman"/>
                <w:sz w:val="28"/>
                <w:lang w:val="kk-KZ"/>
              </w:rPr>
            </w:pPr>
          </w:p>
          <w:p w:rsidR="003F366C" w:rsidRPr="00D87642" w:rsidRDefault="003F366C" w:rsidP="00B15142">
            <w:pPr>
              <w:rPr>
                <w:rFonts w:ascii="Times New Roman" w:eastAsia="Calibri" w:hAnsi="Times New Roman" w:cs="Times New Roman"/>
                <w:sz w:val="28"/>
                <w:lang w:val="kk-KZ"/>
              </w:rPr>
            </w:pPr>
          </w:p>
        </w:tc>
        <w:tc>
          <w:tcPr>
            <w:tcW w:w="4962" w:type="dxa"/>
            <w:vMerge w:val="restart"/>
            <w:tcBorders>
              <w:right w:val="single" w:sz="4" w:space="0" w:color="auto"/>
            </w:tcBorders>
          </w:tcPr>
          <w:p w:rsidR="003F366C" w:rsidRPr="00D87642" w:rsidRDefault="003F366C" w:rsidP="00B15142">
            <w:pPr>
              <w:jc w:val="both"/>
              <w:rPr>
                <w:rFonts w:ascii="Times New Roman" w:eastAsia="Calibri" w:hAnsi="Times New Roman" w:cs="Times New Roman"/>
                <w:sz w:val="28"/>
                <w:lang w:val="kk-KZ"/>
              </w:rPr>
            </w:pPr>
            <w:r w:rsidRPr="00D87642">
              <w:rPr>
                <w:rFonts w:ascii="Times New Roman" w:eastAsia="Calibri" w:hAnsi="Times New Roman" w:cs="Times New Roman"/>
                <w:sz w:val="28"/>
                <w:lang w:val="kk-KZ"/>
              </w:rPr>
              <w:t xml:space="preserve">  Денсаулық құпиялары. Саламатты өмір салтының ережесі.   Шындықты жағымды қабылдау саламатты өмір салтының шарты ретінде. Адамның және  денсаулықтың адамгершілікті негізі. Еңбек пен демалыстың тәртібі.</w:t>
            </w: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tcPr>
          <w:p w:rsidR="003F366C" w:rsidRPr="00D87642" w:rsidRDefault="003F366C" w:rsidP="00B15142">
            <w:pPr>
              <w:jc w:val="center"/>
              <w:rPr>
                <w:rFonts w:ascii="Times New Roman" w:eastAsia="Calibri" w:hAnsi="Times New Roman" w:cs="Times New Roman"/>
                <w:sz w:val="28"/>
                <w:szCs w:val="28"/>
                <w:lang w:val="en-US"/>
              </w:rPr>
            </w:pP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3F366C">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30</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4</w:t>
            </w:r>
          </w:p>
        </w:tc>
        <w:tc>
          <w:tcPr>
            <w:tcW w:w="3686" w:type="dxa"/>
          </w:tcPr>
          <w:p w:rsidR="003F366C" w:rsidRPr="00D87642" w:rsidRDefault="003F366C" w:rsidP="00B15142">
            <w:pPr>
              <w:rPr>
                <w:rFonts w:ascii="Times New Roman" w:eastAsia="Calibri" w:hAnsi="Times New Roman" w:cs="Times New Roman"/>
                <w:sz w:val="28"/>
                <w:lang w:val="kk-KZ"/>
              </w:rPr>
            </w:pPr>
            <w:r w:rsidRPr="00D87642">
              <w:rPr>
                <w:rFonts w:ascii="Times New Roman" w:eastAsia="Calibri" w:hAnsi="Times New Roman" w:cs="Times New Roman"/>
                <w:sz w:val="28"/>
                <w:lang w:val="kk-KZ"/>
              </w:rPr>
              <w:t xml:space="preserve">  Денсаулық құпиялары</w:t>
            </w:r>
          </w:p>
        </w:tc>
        <w:tc>
          <w:tcPr>
            <w:tcW w:w="4962" w:type="dxa"/>
            <w:vMerge/>
            <w:tcBorders>
              <w:right w:val="single" w:sz="4" w:space="0" w:color="auto"/>
            </w:tcBorders>
          </w:tcPr>
          <w:p w:rsidR="003F366C" w:rsidRPr="00D87642" w:rsidRDefault="003F366C" w:rsidP="00B15142">
            <w:pPr>
              <w:rPr>
                <w:rFonts w:ascii="Times New Roman" w:eastAsia="Calibri" w:hAnsi="Times New Roman" w:cs="Times New Roman"/>
                <w:sz w:val="28"/>
                <w:szCs w:val="28"/>
              </w:rPr>
            </w:pP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tcPr>
          <w:p w:rsidR="003F366C" w:rsidRPr="00D87642" w:rsidRDefault="003F366C" w:rsidP="00B15142">
            <w:pPr>
              <w:jc w:val="center"/>
              <w:rPr>
                <w:rFonts w:ascii="Times New Roman" w:eastAsia="Calibri" w:hAnsi="Times New Roman" w:cs="Times New Roman"/>
                <w:sz w:val="28"/>
                <w:szCs w:val="28"/>
                <w:lang w:val="en-US"/>
              </w:rPr>
            </w:pP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3F366C">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31</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5</w:t>
            </w:r>
          </w:p>
        </w:tc>
        <w:tc>
          <w:tcPr>
            <w:tcW w:w="3686" w:type="dxa"/>
          </w:tcPr>
          <w:p w:rsidR="003F366C" w:rsidRPr="00D87642" w:rsidRDefault="003F366C" w:rsidP="00B15142">
            <w:pPr>
              <w:rPr>
                <w:rFonts w:ascii="Times New Roman" w:eastAsia="Calibri" w:hAnsi="Times New Roman" w:cs="Times New Roman"/>
                <w:sz w:val="28"/>
                <w:lang w:val="kk-KZ"/>
              </w:rPr>
            </w:pPr>
            <w:r w:rsidRPr="00D87642">
              <w:rPr>
                <w:rFonts w:ascii="Times New Roman" w:eastAsia="Calibri" w:hAnsi="Times New Roman" w:cs="Times New Roman"/>
                <w:sz w:val="28"/>
                <w:lang w:val="kk-KZ"/>
              </w:rPr>
              <w:t xml:space="preserve">   Жер – біздің ортақ үйіміз.</w:t>
            </w:r>
          </w:p>
        </w:tc>
        <w:tc>
          <w:tcPr>
            <w:tcW w:w="4962" w:type="dxa"/>
            <w:vMerge w:val="restart"/>
            <w:tcBorders>
              <w:right w:val="single" w:sz="4" w:space="0" w:color="auto"/>
            </w:tcBorders>
          </w:tcPr>
          <w:p w:rsidR="003F366C" w:rsidRPr="00D87642" w:rsidRDefault="003F366C" w:rsidP="00B15142">
            <w:pPr>
              <w:jc w:val="both"/>
              <w:rPr>
                <w:rFonts w:ascii="Times New Roman" w:eastAsia="Calibri" w:hAnsi="Times New Roman" w:cs="Times New Roman"/>
                <w:sz w:val="28"/>
                <w:lang w:val="kk-KZ"/>
              </w:rPr>
            </w:pPr>
            <w:r w:rsidRPr="00D87642">
              <w:rPr>
                <w:rFonts w:ascii="Times New Roman" w:eastAsia="Calibri" w:hAnsi="Times New Roman" w:cs="Times New Roman"/>
                <w:sz w:val="28"/>
                <w:lang w:val="kk-KZ"/>
              </w:rPr>
              <w:t>Адамзаттың бірлігі әлемнің болашақ дамуының негізгі факторы ретінде.</w:t>
            </w: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tcPr>
          <w:p w:rsidR="003F366C" w:rsidRPr="00D87642" w:rsidRDefault="003F366C" w:rsidP="00B15142">
            <w:pPr>
              <w:jc w:val="center"/>
              <w:rPr>
                <w:rFonts w:ascii="Times New Roman" w:eastAsia="Calibri" w:hAnsi="Times New Roman" w:cs="Times New Roman"/>
                <w:sz w:val="28"/>
                <w:szCs w:val="28"/>
                <w:lang w:val="en-US"/>
              </w:rPr>
            </w:pP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3F366C">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32</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6</w:t>
            </w:r>
          </w:p>
        </w:tc>
        <w:tc>
          <w:tcPr>
            <w:tcW w:w="3686" w:type="dxa"/>
          </w:tcPr>
          <w:p w:rsidR="003F366C" w:rsidRPr="00D87642" w:rsidRDefault="003F366C" w:rsidP="00B15142">
            <w:pPr>
              <w:autoSpaceDE w:val="0"/>
              <w:autoSpaceDN w:val="0"/>
              <w:adjustRightInd w:val="0"/>
              <w:rPr>
                <w:rFonts w:ascii="Times New Roman" w:eastAsia="Calibri" w:hAnsi="Times New Roman" w:cs="Times New Roman"/>
                <w:sz w:val="28"/>
                <w:szCs w:val="28"/>
              </w:rPr>
            </w:pPr>
            <w:r w:rsidRPr="00D87642">
              <w:rPr>
                <w:rFonts w:ascii="Times New Roman" w:eastAsia="Calibri" w:hAnsi="Times New Roman" w:cs="Times New Roman"/>
                <w:sz w:val="28"/>
                <w:lang w:val="kk-KZ"/>
              </w:rPr>
              <w:t>Жер – біздің ортақ үйіміз.</w:t>
            </w:r>
          </w:p>
        </w:tc>
        <w:tc>
          <w:tcPr>
            <w:tcW w:w="4962" w:type="dxa"/>
            <w:vMerge/>
            <w:tcBorders>
              <w:right w:val="single" w:sz="4" w:space="0" w:color="auto"/>
            </w:tcBorders>
          </w:tcPr>
          <w:p w:rsidR="003F366C" w:rsidRPr="00D87642" w:rsidRDefault="003F366C" w:rsidP="00B15142">
            <w:pPr>
              <w:rPr>
                <w:rFonts w:ascii="Times New Roman" w:eastAsia="Calibri" w:hAnsi="Times New Roman" w:cs="Times New Roman"/>
                <w:sz w:val="28"/>
                <w:szCs w:val="28"/>
              </w:rPr>
            </w:pP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tcPr>
          <w:p w:rsidR="003F366C" w:rsidRPr="00D87642" w:rsidRDefault="003F366C" w:rsidP="00B15142">
            <w:pPr>
              <w:jc w:val="center"/>
              <w:rPr>
                <w:rFonts w:ascii="Times New Roman" w:eastAsia="Calibri" w:hAnsi="Times New Roman" w:cs="Times New Roman"/>
                <w:sz w:val="28"/>
                <w:szCs w:val="28"/>
                <w:lang w:val="en-US"/>
              </w:rPr>
            </w:pP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3F366C">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33</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7</w:t>
            </w:r>
          </w:p>
        </w:tc>
        <w:tc>
          <w:tcPr>
            <w:tcW w:w="3686" w:type="dxa"/>
          </w:tcPr>
          <w:p w:rsidR="003F366C" w:rsidRPr="00D87642" w:rsidRDefault="003F366C" w:rsidP="00B15142">
            <w:pPr>
              <w:autoSpaceDE w:val="0"/>
              <w:autoSpaceDN w:val="0"/>
              <w:adjustRightInd w:val="0"/>
              <w:rPr>
                <w:rFonts w:ascii="Times New Roman" w:eastAsia="Calibri" w:hAnsi="Times New Roman" w:cs="Times New Roman"/>
                <w:sz w:val="28"/>
                <w:szCs w:val="28"/>
              </w:rPr>
            </w:pPr>
            <w:r w:rsidRPr="00D87642">
              <w:rPr>
                <w:rFonts w:ascii="Times New Roman" w:eastAsia="Calibri" w:hAnsi="Times New Roman" w:cs="Times New Roman"/>
                <w:sz w:val="28"/>
                <w:lang w:val="kk-KZ"/>
              </w:rPr>
              <w:t>Балалық  шақ мейрамы</w:t>
            </w:r>
          </w:p>
        </w:tc>
        <w:tc>
          <w:tcPr>
            <w:tcW w:w="4962" w:type="dxa"/>
            <w:vMerge w:val="restart"/>
            <w:tcBorders>
              <w:right w:val="single" w:sz="4" w:space="0" w:color="auto"/>
            </w:tcBorders>
          </w:tcPr>
          <w:p w:rsidR="003F366C" w:rsidRPr="00D87642" w:rsidRDefault="003F366C" w:rsidP="00B15142">
            <w:pPr>
              <w:rPr>
                <w:rFonts w:ascii="Times New Roman" w:eastAsia="Calibri" w:hAnsi="Times New Roman" w:cs="Times New Roman"/>
                <w:sz w:val="28"/>
                <w:szCs w:val="28"/>
              </w:rPr>
            </w:pPr>
            <w:r w:rsidRPr="00D87642">
              <w:rPr>
                <w:rFonts w:ascii="Times New Roman" w:eastAsia="Calibri" w:hAnsi="Times New Roman" w:cs="Times New Roman"/>
                <w:sz w:val="28"/>
                <w:lang w:val="kk-KZ"/>
              </w:rPr>
              <w:t>Өтілгендерді  жалпылау.</w:t>
            </w: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tcPr>
          <w:p w:rsidR="003F366C" w:rsidRPr="00D87642" w:rsidRDefault="003F366C" w:rsidP="00B15142">
            <w:pPr>
              <w:jc w:val="center"/>
              <w:rPr>
                <w:rFonts w:ascii="Times New Roman" w:eastAsia="Calibri" w:hAnsi="Times New Roman" w:cs="Times New Roman"/>
                <w:sz w:val="28"/>
                <w:szCs w:val="28"/>
                <w:lang w:val="en-US"/>
              </w:rPr>
            </w:pPr>
          </w:p>
        </w:tc>
        <w:tc>
          <w:tcPr>
            <w:tcW w:w="1701" w:type="dxa"/>
          </w:tcPr>
          <w:p w:rsidR="003F366C" w:rsidRPr="00D87642" w:rsidRDefault="003F366C" w:rsidP="00B15142">
            <w:pPr>
              <w:jc w:val="center"/>
              <w:rPr>
                <w:rFonts w:ascii="Times New Roman" w:eastAsia="Calibri" w:hAnsi="Times New Roman" w:cs="Times New Roman"/>
                <w:sz w:val="28"/>
                <w:szCs w:val="28"/>
              </w:rPr>
            </w:pPr>
          </w:p>
        </w:tc>
      </w:tr>
      <w:tr w:rsidR="003F366C" w:rsidRPr="00D87642" w:rsidTr="003F366C">
        <w:tc>
          <w:tcPr>
            <w:tcW w:w="1271" w:type="dxa"/>
            <w:gridSpan w:val="2"/>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34</w:t>
            </w:r>
          </w:p>
        </w:tc>
        <w:tc>
          <w:tcPr>
            <w:tcW w:w="571"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8</w:t>
            </w:r>
          </w:p>
        </w:tc>
        <w:tc>
          <w:tcPr>
            <w:tcW w:w="3686" w:type="dxa"/>
          </w:tcPr>
          <w:p w:rsidR="003F366C" w:rsidRPr="00D87642" w:rsidRDefault="003F366C" w:rsidP="00B15142">
            <w:pPr>
              <w:autoSpaceDE w:val="0"/>
              <w:autoSpaceDN w:val="0"/>
              <w:adjustRightInd w:val="0"/>
              <w:rPr>
                <w:rFonts w:ascii="Times New Roman" w:eastAsia="Calibri" w:hAnsi="Times New Roman" w:cs="Times New Roman"/>
                <w:sz w:val="28"/>
                <w:szCs w:val="28"/>
              </w:rPr>
            </w:pPr>
            <w:r w:rsidRPr="00D87642">
              <w:rPr>
                <w:rFonts w:ascii="Times New Roman" w:eastAsia="Calibri" w:hAnsi="Times New Roman" w:cs="Times New Roman"/>
                <w:sz w:val="28"/>
                <w:lang w:val="kk-KZ"/>
              </w:rPr>
              <w:t>Балалық  шақ мейрамы</w:t>
            </w:r>
          </w:p>
        </w:tc>
        <w:tc>
          <w:tcPr>
            <w:tcW w:w="4962" w:type="dxa"/>
            <w:vMerge/>
            <w:tcBorders>
              <w:right w:val="single" w:sz="4" w:space="0" w:color="auto"/>
            </w:tcBorders>
          </w:tcPr>
          <w:p w:rsidR="003F366C" w:rsidRPr="00D87642" w:rsidRDefault="003F366C" w:rsidP="00B15142">
            <w:pPr>
              <w:jc w:val="center"/>
              <w:rPr>
                <w:rFonts w:ascii="Times New Roman" w:eastAsia="Calibri" w:hAnsi="Times New Roman" w:cs="Times New Roman"/>
                <w:sz w:val="28"/>
                <w:szCs w:val="28"/>
              </w:rPr>
            </w:pPr>
          </w:p>
        </w:tc>
        <w:tc>
          <w:tcPr>
            <w:tcW w:w="708" w:type="dxa"/>
            <w:tcBorders>
              <w:left w:val="single" w:sz="4" w:space="0" w:color="auto"/>
            </w:tcBorders>
          </w:tcPr>
          <w:p w:rsidR="003F366C" w:rsidRPr="00D87642" w:rsidRDefault="003F366C" w:rsidP="00B15142">
            <w:pPr>
              <w:jc w:val="center"/>
              <w:rPr>
                <w:rFonts w:ascii="Times New Roman" w:eastAsia="Calibri" w:hAnsi="Times New Roman" w:cs="Times New Roman"/>
                <w:sz w:val="28"/>
                <w:szCs w:val="28"/>
              </w:rPr>
            </w:pPr>
            <w:r w:rsidRPr="00D87642">
              <w:rPr>
                <w:rFonts w:ascii="Times New Roman" w:eastAsia="Calibri" w:hAnsi="Times New Roman" w:cs="Times New Roman"/>
                <w:sz w:val="28"/>
                <w:szCs w:val="28"/>
              </w:rPr>
              <w:t>1</w:t>
            </w:r>
          </w:p>
        </w:tc>
        <w:tc>
          <w:tcPr>
            <w:tcW w:w="1985" w:type="dxa"/>
          </w:tcPr>
          <w:p w:rsidR="003F366C" w:rsidRPr="00D87642" w:rsidRDefault="003F366C" w:rsidP="00B15142">
            <w:pPr>
              <w:jc w:val="center"/>
              <w:rPr>
                <w:rFonts w:ascii="Times New Roman" w:eastAsia="Calibri" w:hAnsi="Times New Roman" w:cs="Times New Roman"/>
                <w:sz w:val="28"/>
                <w:szCs w:val="28"/>
                <w:lang w:val="en-US"/>
              </w:rPr>
            </w:pPr>
          </w:p>
        </w:tc>
        <w:tc>
          <w:tcPr>
            <w:tcW w:w="1701" w:type="dxa"/>
          </w:tcPr>
          <w:p w:rsidR="003F366C" w:rsidRPr="00D87642" w:rsidRDefault="003F366C" w:rsidP="00B15142">
            <w:pPr>
              <w:jc w:val="center"/>
              <w:rPr>
                <w:rFonts w:ascii="Times New Roman" w:eastAsia="Calibri" w:hAnsi="Times New Roman" w:cs="Times New Roman"/>
                <w:sz w:val="28"/>
                <w:szCs w:val="28"/>
              </w:rPr>
            </w:pPr>
          </w:p>
        </w:tc>
      </w:tr>
    </w:tbl>
    <w:p w:rsidR="003F366C" w:rsidRPr="00D87642" w:rsidRDefault="003F366C" w:rsidP="003F366C">
      <w:pPr>
        <w:spacing w:after="0"/>
        <w:jc w:val="center"/>
        <w:rPr>
          <w:rFonts w:ascii="Times New Roman" w:eastAsia="Calibri" w:hAnsi="Times New Roman" w:cs="Times New Roman"/>
          <w:sz w:val="28"/>
          <w:szCs w:val="28"/>
          <w:lang w:val="en-SG"/>
        </w:rPr>
      </w:pPr>
    </w:p>
    <w:p w:rsidR="003F366C" w:rsidRPr="003F366C" w:rsidRDefault="003F366C" w:rsidP="003F366C">
      <w:pPr>
        <w:spacing w:after="0" w:line="168" w:lineRule="atLeast"/>
        <w:rPr>
          <w:rFonts w:ascii="PTMonoRegular" w:eastAsia="Times New Roman" w:hAnsi="PTMonoRegular" w:cs="Times New Roman"/>
          <w:color w:val="000000"/>
          <w:sz w:val="19"/>
          <w:szCs w:val="19"/>
          <w:lang w:eastAsia="ru-RU"/>
        </w:rPr>
      </w:pPr>
      <w:proofErr w:type="spellStart"/>
      <w:r w:rsidRPr="003F366C">
        <w:rPr>
          <w:rFonts w:ascii="PTMonoRegular" w:eastAsia="Times New Roman" w:hAnsi="PTMonoRegular" w:cs="Times New Roman"/>
          <w:color w:val="000000"/>
          <w:sz w:val="19"/>
          <w:szCs w:val="19"/>
          <w:lang w:eastAsia="ru-RU"/>
        </w:rPr>
        <w:t>Сынып</w:t>
      </w:r>
      <w:proofErr w:type="spellEnd"/>
      <w:r w:rsidRPr="003F366C">
        <w:rPr>
          <w:rFonts w:ascii="PTMonoRegular" w:eastAsia="Times New Roman" w:hAnsi="PTMonoRegular" w:cs="Times New Roman"/>
          <w:color w:val="000000"/>
          <w:sz w:val="19"/>
          <w:szCs w:val="19"/>
          <w:lang w:eastAsia="ru-RU"/>
        </w:rPr>
        <w:t xml:space="preserve"> </w:t>
      </w:r>
      <w:r w:rsidRPr="003F366C">
        <w:rPr>
          <w:rFonts w:ascii="PTMonoRegular" w:eastAsia="Times New Roman" w:hAnsi="PTMonoRegular" w:cs="Times New Roman"/>
          <w:b/>
          <w:bCs/>
          <w:color w:val="000000"/>
          <w:sz w:val="19"/>
          <w:szCs w:val="19"/>
          <w:lang w:eastAsia="ru-RU"/>
        </w:rPr>
        <w:t>3 ә</w:t>
      </w:r>
      <w:r w:rsidRPr="003F366C">
        <w:rPr>
          <w:rFonts w:ascii="PTMonoRegular" w:eastAsia="Times New Roman" w:hAnsi="PTMonoRegular" w:cs="Times New Roman"/>
          <w:color w:val="000000"/>
          <w:sz w:val="19"/>
          <w:szCs w:val="19"/>
          <w:lang w:eastAsia="ru-RU"/>
        </w:rPr>
        <w:t xml:space="preserve"> </w:t>
      </w:r>
      <w:proofErr w:type="spellStart"/>
      <w:r w:rsidRPr="003F366C">
        <w:rPr>
          <w:rFonts w:ascii="PTMonoRegular" w:eastAsia="Times New Roman" w:hAnsi="PTMonoRegular" w:cs="Times New Roman"/>
          <w:color w:val="000000"/>
          <w:sz w:val="19"/>
          <w:szCs w:val="19"/>
          <w:lang w:eastAsia="ru-RU"/>
        </w:rPr>
        <w:t>Жыл</w:t>
      </w:r>
      <w:proofErr w:type="spellEnd"/>
      <w:r w:rsidRPr="003F366C">
        <w:rPr>
          <w:rFonts w:ascii="PTMonoRegular" w:eastAsia="Times New Roman" w:hAnsi="PTMonoRegular" w:cs="Times New Roman"/>
          <w:color w:val="000000"/>
          <w:sz w:val="19"/>
          <w:szCs w:val="19"/>
          <w:lang w:eastAsia="ru-RU"/>
        </w:rPr>
        <w:t xml:space="preserve"> </w:t>
      </w:r>
      <w:r w:rsidRPr="003F366C">
        <w:rPr>
          <w:rFonts w:ascii="PTMonoRegular" w:eastAsia="Times New Roman" w:hAnsi="PTMonoRegular" w:cs="Times New Roman"/>
          <w:b/>
          <w:bCs/>
          <w:color w:val="000000"/>
          <w:sz w:val="19"/>
          <w:szCs w:val="19"/>
          <w:lang w:eastAsia="ru-RU"/>
        </w:rPr>
        <w:t>2018/2019</w:t>
      </w:r>
      <w:r w:rsidRPr="003F366C">
        <w:rPr>
          <w:rFonts w:ascii="PTMonoRegular" w:eastAsia="Times New Roman" w:hAnsi="PTMonoRegular" w:cs="Times New Roman"/>
          <w:color w:val="000000"/>
          <w:sz w:val="19"/>
          <w:szCs w:val="19"/>
          <w:lang w:eastAsia="ru-RU"/>
        </w:rPr>
        <w:t xml:space="preserve"> </w:t>
      </w:r>
    </w:p>
    <w:p w:rsidR="003F366C" w:rsidRPr="003F366C" w:rsidRDefault="003F366C" w:rsidP="003F366C">
      <w:pPr>
        <w:spacing w:after="0" w:line="168" w:lineRule="atLeast"/>
        <w:rPr>
          <w:rFonts w:ascii="PTMonoRegular" w:eastAsia="Times New Roman" w:hAnsi="PTMonoRegular" w:cs="Times New Roman"/>
          <w:color w:val="000000"/>
          <w:sz w:val="19"/>
          <w:szCs w:val="19"/>
          <w:lang w:eastAsia="ru-RU"/>
        </w:rPr>
      </w:pPr>
      <w:proofErr w:type="gramStart"/>
      <w:r w:rsidRPr="003F366C">
        <w:rPr>
          <w:rFonts w:ascii="PTMonoRegular" w:eastAsia="Times New Roman" w:hAnsi="PTMonoRegular" w:cs="Times New Roman"/>
          <w:color w:val="000000"/>
          <w:sz w:val="19"/>
          <w:szCs w:val="19"/>
          <w:lang w:eastAsia="ru-RU"/>
        </w:rPr>
        <w:t>П</w:t>
      </w:r>
      <w:proofErr w:type="gramEnd"/>
      <w:r w:rsidRPr="003F366C">
        <w:rPr>
          <w:rFonts w:ascii="PTMonoRegular" w:eastAsia="Times New Roman" w:hAnsi="PTMonoRegular" w:cs="Times New Roman"/>
          <w:color w:val="000000"/>
          <w:sz w:val="19"/>
          <w:szCs w:val="19"/>
          <w:lang w:eastAsia="ru-RU"/>
        </w:rPr>
        <w:t xml:space="preserve">ән </w:t>
      </w:r>
      <w:proofErr w:type="spellStart"/>
      <w:r w:rsidRPr="003F366C">
        <w:rPr>
          <w:rFonts w:ascii="PTMonoRegular" w:eastAsia="Times New Roman" w:hAnsi="PTMonoRegular" w:cs="Times New Roman"/>
          <w:color w:val="000000"/>
          <w:sz w:val="19"/>
          <w:szCs w:val="19"/>
          <w:lang w:eastAsia="ru-RU"/>
        </w:rPr>
        <w:t>атауы</w:t>
      </w:r>
      <w:proofErr w:type="spellEnd"/>
      <w:r w:rsidRPr="003F366C">
        <w:rPr>
          <w:rFonts w:ascii="PTMonoRegular" w:eastAsia="Times New Roman" w:hAnsi="PTMonoRegular" w:cs="Times New Roman"/>
          <w:color w:val="000000"/>
          <w:sz w:val="19"/>
          <w:szCs w:val="19"/>
          <w:lang w:eastAsia="ru-RU"/>
        </w:rPr>
        <w:t xml:space="preserve"> </w:t>
      </w:r>
      <w:r w:rsidRPr="003F366C">
        <w:rPr>
          <w:rFonts w:ascii="PTMonoRegular" w:eastAsia="Times New Roman" w:hAnsi="PTMonoRegular" w:cs="Times New Roman"/>
          <w:b/>
          <w:bCs/>
          <w:color w:val="000000"/>
          <w:sz w:val="19"/>
          <w:szCs w:val="19"/>
          <w:lang w:eastAsia="ru-RU"/>
        </w:rPr>
        <w:t>көр еңбек</w:t>
      </w:r>
      <w:r w:rsidRPr="003F366C">
        <w:rPr>
          <w:rFonts w:ascii="PTMonoRegular" w:eastAsia="Times New Roman" w:hAnsi="PTMonoRegular" w:cs="Times New Roman"/>
          <w:color w:val="000000"/>
          <w:sz w:val="19"/>
          <w:szCs w:val="19"/>
          <w:lang w:eastAsia="ru-RU"/>
        </w:rPr>
        <w:t xml:space="preserve"> </w:t>
      </w:r>
    </w:p>
    <w:p w:rsidR="003F366C" w:rsidRPr="003F366C" w:rsidRDefault="003F366C" w:rsidP="003F366C">
      <w:pPr>
        <w:spacing w:after="93" w:line="168" w:lineRule="atLeast"/>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 xml:space="preserve">Мұғалімнің </w:t>
      </w:r>
      <w:proofErr w:type="spellStart"/>
      <w:r w:rsidRPr="003F366C">
        <w:rPr>
          <w:rFonts w:ascii="PTMonoRegular" w:eastAsia="Times New Roman" w:hAnsi="PTMonoRegular" w:cs="Times New Roman"/>
          <w:color w:val="000000"/>
          <w:sz w:val="19"/>
          <w:szCs w:val="19"/>
          <w:lang w:eastAsia="ru-RU"/>
        </w:rPr>
        <w:t>аты</w:t>
      </w:r>
      <w:proofErr w:type="spellEnd"/>
      <w:r w:rsidRPr="003F366C">
        <w:rPr>
          <w:rFonts w:ascii="PTMonoRegular" w:eastAsia="Times New Roman" w:hAnsi="PTMonoRegular" w:cs="Times New Roman"/>
          <w:color w:val="000000"/>
          <w:sz w:val="19"/>
          <w:szCs w:val="19"/>
          <w:lang w:eastAsia="ru-RU"/>
        </w:rPr>
        <w:t xml:space="preserve">, </w:t>
      </w:r>
      <w:proofErr w:type="spellStart"/>
      <w:r w:rsidRPr="003F366C">
        <w:rPr>
          <w:rFonts w:ascii="PTMonoRegular" w:eastAsia="Times New Roman" w:hAnsi="PTMonoRegular" w:cs="Times New Roman"/>
          <w:color w:val="000000"/>
          <w:sz w:val="19"/>
          <w:szCs w:val="19"/>
          <w:lang w:eastAsia="ru-RU"/>
        </w:rPr>
        <w:t>тегі</w:t>
      </w:r>
      <w:proofErr w:type="spellEnd"/>
      <w:r w:rsidRPr="003F366C">
        <w:rPr>
          <w:rFonts w:ascii="PTMonoRegular" w:eastAsia="Times New Roman" w:hAnsi="PTMonoRegular" w:cs="Times New Roman"/>
          <w:color w:val="000000"/>
          <w:sz w:val="19"/>
          <w:szCs w:val="19"/>
          <w:lang w:eastAsia="ru-RU"/>
        </w:rPr>
        <w:t xml:space="preserve">, әкесінің </w:t>
      </w:r>
      <w:proofErr w:type="spellStart"/>
      <w:r w:rsidRPr="003F366C">
        <w:rPr>
          <w:rFonts w:ascii="PTMonoRegular" w:eastAsia="Times New Roman" w:hAnsi="PTMonoRegular" w:cs="Times New Roman"/>
          <w:color w:val="000000"/>
          <w:sz w:val="19"/>
          <w:szCs w:val="19"/>
          <w:lang w:eastAsia="ru-RU"/>
        </w:rPr>
        <w:t>аты</w:t>
      </w:r>
      <w:proofErr w:type="spellEnd"/>
      <w:r w:rsidRPr="003F366C">
        <w:rPr>
          <w:rFonts w:ascii="PTMonoRegular" w:eastAsia="Times New Roman" w:hAnsi="PTMonoRegular" w:cs="Times New Roman"/>
          <w:color w:val="000000"/>
          <w:sz w:val="19"/>
          <w:szCs w:val="19"/>
          <w:lang w:eastAsia="ru-RU"/>
        </w:rPr>
        <w:t xml:space="preserve"> </w:t>
      </w:r>
      <w:proofErr w:type="spellStart"/>
      <w:r w:rsidRPr="003F366C">
        <w:rPr>
          <w:rFonts w:ascii="PTMonoRegular" w:eastAsia="Times New Roman" w:hAnsi="PTMonoRegular" w:cs="Times New Roman"/>
          <w:b/>
          <w:bCs/>
          <w:color w:val="000000"/>
          <w:sz w:val="19"/>
          <w:szCs w:val="19"/>
          <w:lang w:eastAsia="ru-RU"/>
        </w:rPr>
        <w:t>Назгуль</w:t>
      </w:r>
      <w:proofErr w:type="spellEnd"/>
      <w:r w:rsidRPr="003F366C">
        <w:rPr>
          <w:rFonts w:ascii="PTMonoRegular" w:eastAsia="Times New Roman" w:hAnsi="PTMonoRegular" w:cs="Times New Roman"/>
          <w:b/>
          <w:bCs/>
          <w:color w:val="000000"/>
          <w:sz w:val="19"/>
          <w:szCs w:val="19"/>
          <w:lang w:eastAsia="ru-RU"/>
        </w:rPr>
        <w:t xml:space="preserve"> </w:t>
      </w:r>
      <w:proofErr w:type="spellStart"/>
      <w:r w:rsidRPr="003F366C">
        <w:rPr>
          <w:rFonts w:ascii="PTMonoRegular" w:eastAsia="Times New Roman" w:hAnsi="PTMonoRegular" w:cs="Times New Roman"/>
          <w:b/>
          <w:bCs/>
          <w:color w:val="000000"/>
          <w:sz w:val="19"/>
          <w:szCs w:val="19"/>
          <w:lang w:eastAsia="ru-RU"/>
        </w:rPr>
        <w:t>Чкаловна</w:t>
      </w:r>
      <w:proofErr w:type="spellEnd"/>
      <w:r w:rsidRPr="003F366C">
        <w:rPr>
          <w:rFonts w:ascii="PTMonoRegular" w:eastAsia="Times New Roman" w:hAnsi="PTMonoRegular" w:cs="Times New Roman"/>
          <w:b/>
          <w:bCs/>
          <w:color w:val="000000"/>
          <w:sz w:val="19"/>
          <w:szCs w:val="19"/>
          <w:lang w:eastAsia="ru-RU"/>
        </w:rPr>
        <w:t xml:space="preserve"> </w:t>
      </w:r>
      <w:proofErr w:type="spellStart"/>
      <w:r w:rsidRPr="003F366C">
        <w:rPr>
          <w:rFonts w:ascii="PTMonoRegular" w:eastAsia="Times New Roman" w:hAnsi="PTMonoRegular" w:cs="Times New Roman"/>
          <w:b/>
          <w:bCs/>
          <w:color w:val="000000"/>
          <w:sz w:val="19"/>
          <w:szCs w:val="19"/>
          <w:lang w:eastAsia="ru-RU"/>
        </w:rPr>
        <w:t>Байдильдаева</w:t>
      </w:r>
      <w:proofErr w:type="spellEnd"/>
      <w:r w:rsidRPr="003F366C">
        <w:rPr>
          <w:rFonts w:ascii="PTMonoRegular" w:eastAsia="Times New Roman" w:hAnsi="PTMonoRegular" w:cs="Times New Roman"/>
          <w:color w:val="000000"/>
          <w:sz w:val="19"/>
          <w:szCs w:val="19"/>
          <w:lang w:eastAsia="ru-RU"/>
        </w:rPr>
        <w:t xml:space="preserve"> </w:t>
      </w:r>
    </w:p>
    <w:tbl>
      <w:tblPr>
        <w:tblW w:w="10674" w:type="dxa"/>
        <w:tblCellMar>
          <w:left w:w="0" w:type="dxa"/>
          <w:right w:w="0" w:type="dxa"/>
        </w:tblCellMar>
        <w:tblLook w:val="04A0"/>
      </w:tblPr>
      <w:tblGrid>
        <w:gridCol w:w="1174"/>
        <w:gridCol w:w="5308"/>
        <w:gridCol w:w="4192"/>
      </w:tblGrid>
      <w:tr w:rsidR="003F366C" w:rsidRPr="003F366C" w:rsidTr="003F366C">
        <w:trPr>
          <w:trHeight w:val="209"/>
          <w:tblHeader/>
        </w:trPr>
        <w:tc>
          <w:tcPr>
            <w:tcW w:w="1262" w:type="dxa"/>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jc w:val="center"/>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Күні</w:t>
            </w:r>
          </w:p>
        </w:tc>
        <w:tc>
          <w:tcPr>
            <w:tcW w:w="4594" w:type="dxa"/>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jc w:val="center"/>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 xml:space="preserve">Сабақ тақырыбы </w:t>
            </w:r>
          </w:p>
        </w:tc>
        <w:tc>
          <w:tcPr>
            <w:tcW w:w="4594" w:type="dxa"/>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jc w:val="center"/>
              <w:rPr>
                <w:rFonts w:ascii="PTMonoRegular" w:eastAsia="Times New Roman" w:hAnsi="PTMonoRegular" w:cs="Times New Roman"/>
                <w:color w:val="000000"/>
                <w:sz w:val="19"/>
                <w:szCs w:val="19"/>
                <w:lang w:eastAsia="ru-RU"/>
              </w:rPr>
            </w:pPr>
            <w:proofErr w:type="spellStart"/>
            <w:r w:rsidRPr="003F366C">
              <w:rPr>
                <w:rFonts w:ascii="PTMonoRegular" w:eastAsia="Times New Roman" w:hAnsi="PTMonoRegular" w:cs="Times New Roman"/>
                <w:color w:val="000000"/>
                <w:sz w:val="19"/>
                <w:szCs w:val="19"/>
                <w:lang w:eastAsia="ru-RU"/>
              </w:rPr>
              <w:t>Келесі</w:t>
            </w:r>
            <w:proofErr w:type="spellEnd"/>
            <w:r w:rsidRPr="003F366C">
              <w:rPr>
                <w:rFonts w:ascii="PTMonoRegular" w:eastAsia="Times New Roman" w:hAnsi="PTMonoRegular" w:cs="Times New Roman"/>
                <w:color w:val="000000"/>
                <w:sz w:val="19"/>
                <w:szCs w:val="19"/>
                <w:lang w:eastAsia="ru-RU"/>
              </w:rPr>
              <w:t xml:space="preserve"> сабаққ</w:t>
            </w:r>
            <w:proofErr w:type="gramStart"/>
            <w:r w:rsidRPr="003F366C">
              <w:rPr>
                <w:rFonts w:ascii="PTMonoRegular" w:eastAsia="Times New Roman" w:hAnsi="PTMonoRegular" w:cs="Times New Roman"/>
                <w:color w:val="000000"/>
                <w:sz w:val="19"/>
                <w:szCs w:val="19"/>
                <w:lang w:eastAsia="ru-RU"/>
              </w:rPr>
              <w:t>а үй</w:t>
            </w:r>
            <w:proofErr w:type="gramEnd"/>
            <w:r w:rsidRPr="003F366C">
              <w:rPr>
                <w:rFonts w:ascii="PTMonoRegular" w:eastAsia="Times New Roman" w:hAnsi="PTMonoRegular" w:cs="Times New Roman"/>
                <w:color w:val="000000"/>
                <w:sz w:val="19"/>
                <w:szCs w:val="19"/>
                <w:lang w:eastAsia="ru-RU"/>
              </w:rPr>
              <w:t xml:space="preserve"> </w:t>
            </w:r>
            <w:proofErr w:type="spellStart"/>
            <w:r w:rsidRPr="003F366C">
              <w:rPr>
                <w:rFonts w:ascii="PTMonoRegular" w:eastAsia="Times New Roman" w:hAnsi="PTMonoRegular" w:cs="Times New Roman"/>
                <w:color w:val="000000"/>
                <w:sz w:val="19"/>
                <w:szCs w:val="19"/>
                <w:lang w:eastAsia="ru-RU"/>
              </w:rPr>
              <w:t>тапсырмасы</w:t>
            </w:r>
            <w:proofErr w:type="spellEnd"/>
          </w:p>
        </w:tc>
      </w:tr>
      <w:tr w:rsidR="003F366C" w:rsidRPr="003F366C" w:rsidTr="003F366C">
        <w:trPr>
          <w:trHeight w:val="168"/>
        </w:trPr>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05.09.2018</w:t>
            </w:r>
          </w:p>
        </w:tc>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168" w:lineRule="atLeast"/>
              <w:textAlignment w:val="top"/>
              <w:rPr>
                <w:rFonts w:ascii="PTMonoRegular" w:eastAsia="Times New Roman" w:hAnsi="PTMonoRegular" w:cs="Times New Roman"/>
                <w:color w:val="000000"/>
                <w:sz w:val="17"/>
                <w:szCs w:val="17"/>
                <w:lang w:eastAsia="ru-RU"/>
              </w:rPr>
            </w:pPr>
            <w:r w:rsidRPr="003F366C">
              <w:rPr>
                <w:rFonts w:ascii="PTMonoRegular" w:eastAsia="Times New Roman" w:hAnsi="PTMonoRegular" w:cs="Times New Roman"/>
                <w:color w:val="000000"/>
                <w:sz w:val="17"/>
                <w:szCs w:val="17"/>
                <w:lang w:eastAsia="ru-RU"/>
              </w:rPr>
              <w:t xml:space="preserve">Көңілді </w:t>
            </w:r>
            <w:proofErr w:type="spellStart"/>
            <w:r w:rsidRPr="003F366C">
              <w:rPr>
                <w:rFonts w:ascii="PTMonoRegular" w:eastAsia="Times New Roman" w:hAnsi="PTMonoRegular" w:cs="Times New Roman"/>
                <w:color w:val="000000"/>
                <w:sz w:val="17"/>
                <w:szCs w:val="17"/>
                <w:lang w:eastAsia="ru-RU"/>
              </w:rPr>
              <w:t>жануарлар</w:t>
            </w:r>
            <w:proofErr w:type="spellEnd"/>
            <w:r w:rsidRPr="003F366C">
              <w:rPr>
                <w:rFonts w:ascii="PTMonoRegular" w:eastAsia="Times New Roman" w:hAnsi="PTMonoRegular" w:cs="Times New Roman"/>
                <w:color w:val="000000"/>
                <w:sz w:val="17"/>
                <w:szCs w:val="17"/>
                <w:lang w:eastAsia="ru-RU"/>
              </w:rPr>
              <w:t xml:space="preserve"> </w:t>
            </w:r>
          </w:p>
        </w:tc>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168" w:lineRule="atLeast"/>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7"/>
                <w:szCs w:val="17"/>
                <w:lang w:eastAsia="ru-RU"/>
              </w:rPr>
              <w:t xml:space="preserve">қауіпсіздік </w:t>
            </w:r>
            <w:proofErr w:type="spellStart"/>
            <w:r w:rsidRPr="003F366C">
              <w:rPr>
                <w:rFonts w:ascii="PTMonoRegular" w:eastAsia="Times New Roman" w:hAnsi="PTMonoRegular" w:cs="Times New Roman"/>
                <w:color w:val="000000"/>
                <w:sz w:val="17"/>
                <w:szCs w:val="17"/>
                <w:lang w:eastAsia="ru-RU"/>
              </w:rPr>
              <w:t>техниканы</w:t>
            </w:r>
            <w:proofErr w:type="spellEnd"/>
            <w:r w:rsidRPr="003F366C">
              <w:rPr>
                <w:rFonts w:ascii="PTMonoRegular" w:eastAsia="Times New Roman" w:hAnsi="PTMonoRegular" w:cs="Times New Roman"/>
                <w:color w:val="000000"/>
                <w:sz w:val="17"/>
                <w:szCs w:val="17"/>
                <w:lang w:eastAsia="ru-RU"/>
              </w:rPr>
              <w:t xml:space="preserve"> қайталау </w:t>
            </w:r>
          </w:p>
        </w:tc>
      </w:tr>
      <w:tr w:rsidR="003F366C" w:rsidRPr="003F366C" w:rsidTr="003F366C">
        <w:trPr>
          <w:trHeight w:val="168"/>
        </w:trPr>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12.09.2018</w:t>
            </w:r>
          </w:p>
        </w:tc>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168" w:lineRule="atLeast"/>
              <w:textAlignment w:val="top"/>
              <w:rPr>
                <w:rFonts w:ascii="PTMonoRegular" w:eastAsia="Times New Roman" w:hAnsi="PTMonoRegular" w:cs="Times New Roman"/>
                <w:color w:val="000000"/>
                <w:sz w:val="17"/>
                <w:szCs w:val="17"/>
                <w:lang w:eastAsia="ru-RU"/>
              </w:rPr>
            </w:pPr>
            <w:r w:rsidRPr="003F366C">
              <w:rPr>
                <w:rFonts w:ascii="PTMonoRegular" w:eastAsia="Times New Roman" w:hAnsi="PTMonoRegular" w:cs="Times New Roman"/>
                <w:color w:val="000000"/>
                <w:sz w:val="17"/>
                <w:szCs w:val="17"/>
                <w:lang w:eastAsia="ru-RU"/>
              </w:rPr>
              <w:t xml:space="preserve">Қанатты жәндіктер </w:t>
            </w:r>
          </w:p>
        </w:tc>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168" w:lineRule="atLeast"/>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7"/>
                <w:szCs w:val="17"/>
                <w:lang w:eastAsia="ru-RU"/>
              </w:rPr>
              <w:t xml:space="preserve">мағынасын </w:t>
            </w:r>
            <w:proofErr w:type="spellStart"/>
            <w:r w:rsidRPr="003F366C">
              <w:rPr>
                <w:rFonts w:ascii="PTMonoRegular" w:eastAsia="Times New Roman" w:hAnsi="PTMonoRegular" w:cs="Times New Roman"/>
                <w:color w:val="000000"/>
                <w:sz w:val="17"/>
                <w:szCs w:val="17"/>
                <w:lang w:eastAsia="ru-RU"/>
              </w:rPr>
              <w:t>ашу</w:t>
            </w:r>
            <w:proofErr w:type="spellEnd"/>
            <w:r w:rsidRPr="003F366C">
              <w:rPr>
                <w:rFonts w:ascii="PTMonoRegular" w:eastAsia="Times New Roman" w:hAnsi="PTMonoRegular" w:cs="Times New Roman"/>
                <w:color w:val="000000"/>
                <w:sz w:val="17"/>
                <w:szCs w:val="17"/>
                <w:lang w:eastAsia="ru-RU"/>
              </w:rPr>
              <w:t xml:space="preserve"> </w:t>
            </w:r>
          </w:p>
        </w:tc>
      </w:tr>
      <w:tr w:rsidR="003F366C" w:rsidRPr="003F366C" w:rsidTr="003F366C">
        <w:trPr>
          <w:trHeight w:val="168"/>
        </w:trPr>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19.09.2018</w:t>
            </w:r>
          </w:p>
        </w:tc>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168" w:lineRule="atLeast"/>
              <w:textAlignment w:val="top"/>
              <w:rPr>
                <w:rFonts w:ascii="PTMonoRegular" w:eastAsia="Times New Roman" w:hAnsi="PTMonoRegular" w:cs="Times New Roman"/>
                <w:color w:val="000000"/>
                <w:sz w:val="17"/>
                <w:szCs w:val="17"/>
                <w:lang w:eastAsia="ru-RU"/>
              </w:rPr>
            </w:pPr>
            <w:proofErr w:type="gramStart"/>
            <w:r w:rsidRPr="003F366C">
              <w:rPr>
                <w:rFonts w:ascii="PTMonoRegular" w:eastAsia="Times New Roman" w:hAnsi="PTMonoRegular" w:cs="Times New Roman"/>
                <w:color w:val="000000"/>
                <w:sz w:val="17"/>
                <w:szCs w:val="17"/>
                <w:lang w:eastAsia="ru-RU"/>
              </w:rPr>
              <w:t>Ш</w:t>
            </w:r>
            <w:proofErr w:type="gramEnd"/>
            <w:r w:rsidRPr="003F366C">
              <w:rPr>
                <w:rFonts w:ascii="PTMonoRegular" w:eastAsia="Times New Roman" w:hAnsi="PTMonoRegular" w:cs="Times New Roman"/>
                <w:color w:val="000000"/>
                <w:sz w:val="17"/>
                <w:szCs w:val="17"/>
                <w:lang w:eastAsia="ru-RU"/>
              </w:rPr>
              <w:t xml:space="preserve">өл даланың </w:t>
            </w:r>
            <w:proofErr w:type="spellStart"/>
            <w:r w:rsidRPr="003F366C">
              <w:rPr>
                <w:rFonts w:ascii="PTMonoRegular" w:eastAsia="Times New Roman" w:hAnsi="PTMonoRegular" w:cs="Times New Roman"/>
                <w:color w:val="000000"/>
                <w:sz w:val="17"/>
                <w:szCs w:val="17"/>
                <w:lang w:eastAsia="ru-RU"/>
              </w:rPr>
              <w:t>мекендеушілері</w:t>
            </w:r>
            <w:proofErr w:type="spellEnd"/>
            <w:r w:rsidRPr="003F366C">
              <w:rPr>
                <w:rFonts w:ascii="PTMonoRegular" w:eastAsia="Times New Roman" w:hAnsi="PTMonoRegular" w:cs="Times New Roman"/>
                <w:color w:val="000000"/>
                <w:sz w:val="17"/>
                <w:szCs w:val="17"/>
                <w:lang w:eastAsia="ru-RU"/>
              </w:rPr>
              <w:t xml:space="preserve"> </w:t>
            </w:r>
          </w:p>
        </w:tc>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168" w:lineRule="atLeast"/>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7"/>
                <w:szCs w:val="17"/>
                <w:lang w:eastAsia="ru-RU"/>
              </w:rPr>
              <w:t xml:space="preserve">Қоршаған </w:t>
            </w:r>
            <w:proofErr w:type="spellStart"/>
            <w:r w:rsidRPr="003F366C">
              <w:rPr>
                <w:rFonts w:ascii="PTMonoRegular" w:eastAsia="Times New Roman" w:hAnsi="PTMonoRegular" w:cs="Times New Roman"/>
                <w:color w:val="000000"/>
                <w:sz w:val="17"/>
                <w:szCs w:val="17"/>
                <w:lang w:eastAsia="ru-RU"/>
              </w:rPr>
              <w:t>ортаны</w:t>
            </w:r>
            <w:proofErr w:type="spellEnd"/>
            <w:r w:rsidRPr="003F366C">
              <w:rPr>
                <w:rFonts w:ascii="PTMonoRegular" w:eastAsia="Times New Roman" w:hAnsi="PTMonoRegular" w:cs="Times New Roman"/>
                <w:color w:val="000000"/>
                <w:sz w:val="17"/>
                <w:szCs w:val="17"/>
                <w:lang w:eastAsia="ru-RU"/>
              </w:rPr>
              <w:t xml:space="preserve"> </w:t>
            </w:r>
            <w:proofErr w:type="spellStart"/>
            <w:r w:rsidRPr="003F366C">
              <w:rPr>
                <w:rFonts w:ascii="PTMonoRegular" w:eastAsia="Times New Roman" w:hAnsi="PTMonoRegular" w:cs="Times New Roman"/>
                <w:color w:val="000000"/>
                <w:sz w:val="17"/>
                <w:szCs w:val="17"/>
                <w:lang w:eastAsia="ru-RU"/>
              </w:rPr>
              <w:t>бейнелеу</w:t>
            </w:r>
            <w:proofErr w:type="spellEnd"/>
            <w:r w:rsidRPr="003F366C">
              <w:rPr>
                <w:rFonts w:ascii="PTMonoRegular" w:eastAsia="Times New Roman" w:hAnsi="PTMonoRegular" w:cs="Times New Roman"/>
                <w:color w:val="000000"/>
                <w:sz w:val="17"/>
                <w:szCs w:val="17"/>
                <w:lang w:eastAsia="ru-RU"/>
              </w:rPr>
              <w:t xml:space="preserve"> </w:t>
            </w:r>
          </w:p>
        </w:tc>
      </w:tr>
      <w:tr w:rsidR="003F366C" w:rsidRPr="003F366C" w:rsidTr="003F366C">
        <w:trPr>
          <w:trHeight w:val="168"/>
        </w:trPr>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26.09.2018</w:t>
            </w:r>
          </w:p>
        </w:tc>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168" w:lineRule="atLeast"/>
              <w:textAlignment w:val="top"/>
              <w:rPr>
                <w:rFonts w:ascii="PTMonoRegular" w:eastAsia="Times New Roman" w:hAnsi="PTMonoRegular" w:cs="Times New Roman"/>
                <w:color w:val="000000"/>
                <w:sz w:val="17"/>
                <w:szCs w:val="17"/>
                <w:lang w:eastAsia="ru-RU"/>
              </w:rPr>
            </w:pPr>
            <w:r w:rsidRPr="003F366C">
              <w:rPr>
                <w:rFonts w:ascii="PTMonoRegular" w:eastAsia="Times New Roman" w:hAnsi="PTMonoRegular" w:cs="Times New Roman"/>
                <w:color w:val="000000"/>
                <w:sz w:val="17"/>
                <w:szCs w:val="17"/>
                <w:lang w:eastAsia="ru-RU"/>
              </w:rPr>
              <w:t xml:space="preserve">Фантастикалық құстар </w:t>
            </w:r>
          </w:p>
        </w:tc>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168" w:lineRule="atLeast"/>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7"/>
                <w:szCs w:val="17"/>
                <w:lang w:eastAsia="ru-RU"/>
              </w:rPr>
              <w:t xml:space="preserve">құс </w:t>
            </w:r>
            <w:proofErr w:type="spellStart"/>
            <w:r w:rsidRPr="003F366C">
              <w:rPr>
                <w:rFonts w:ascii="PTMonoRegular" w:eastAsia="Times New Roman" w:hAnsi="PTMonoRegular" w:cs="Times New Roman"/>
                <w:color w:val="000000"/>
                <w:sz w:val="17"/>
                <w:szCs w:val="17"/>
                <w:lang w:eastAsia="ru-RU"/>
              </w:rPr>
              <w:t>бейнесін</w:t>
            </w:r>
            <w:proofErr w:type="spellEnd"/>
            <w:r w:rsidRPr="003F366C">
              <w:rPr>
                <w:rFonts w:ascii="PTMonoRegular" w:eastAsia="Times New Roman" w:hAnsi="PTMonoRegular" w:cs="Times New Roman"/>
                <w:color w:val="000000"/>
                <w:sz w:val="17"/>
                <w:szCs w:val="17"/>
                <w:lang w:eastAsia="ru-RU"/>
              </w:rPr>
              <w:t xml:space="preserve"> салу </w:t>
            </w:r>
          </w:p>
        </w:tc>
      </w:tr>
      <w:tr w:rsidR="003F366C" w:rsidRPr="003F366C" w:rsidTr="003F366C">
        <w:trPr>
          <w:trHeight w:val="336"/>
        </w:trPr>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lastRenderedPageBreak/>
              <w:t>03.10.2018</w:t>
            </w:r>
          </w:p>
        </w:tc>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168" w:lineRule="atLeast"/>
              <w:textAlignment w:val="top"/>
              <w:rPr>
                <w:rFonts w:ascii="PTMonoRegular" w:eastAsia="Times New Roman" w:hAnsi="PTMonoRegular" w:cs="Times New Roman"/>
                <w:color w:val="000000"/>
                <w:sz w:val="17"/>
                <w:szCs w:val="17"/>
                <w:lang w:eastAsia="ru-RU"/>
              </w:rPr>
            </w:pPr>
            <w:r w:rsidRPr="003F366C">
              <w:rPr>
                <w:rFonts w:ascii="PTMonoRegular" w:eastAsia="Times New Roman" w:hAnsi="PTMonoRegular" w:cs="Times New Roman"/>
                <w:color w:val="000000"/>
                <w:sz w:val="17"/>
                <w:szCs w:val="17"/>
                <w:lang w:eastAsia="ru-RU"/>
              </w:rPr>
              <w:t>Жарық және кө</w:t>
            </w:r>
            <w:proofErr w:type="gramStart"/>
            <w:r w:rsidRPr="003F366C">
              <w:rPr>
                <w:rFonts w:ascii="PTMonoRegular" w:eastAsia="Times New Roman" w:hAnsi="PTMonoRegular" w:cs="Times New Roman"/>
                <w:color w:val="000000"/>
                <w:sz w:val="17"/>
                <w:szCs w:val="17"/>
                <w:lang w:eastAsia="ru-RU"/>
              </w:rPr>
              <w:t>леңке</w:t>
            </w:r>
            <w:proofErr w:type="gramEnd"/>
            <w:r w:rsidRPr="003F366C">
              <w:rPr>
                <w:rFonts w:ascii="PTMonoRegular" w:eastAsia="Times New Roman" w:hAnsi="PTMonoRegular" w:cs="Times New Roman"/>
                <w:color w:val="000000"/>
                <w:sz w:val="17"/>
                <w:szCs w:val="17"/>
                <w:lang w:eastAsia="ru-RU"/>
              </w:rPr>
              <w:t xml:space="preserve"> </w:t>
            </w:r>
          </w:p>
        </w:tc>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7"/>
                <w:szCs w:val="17"/>
                <w:lang w:eastAsia="ru-RU"/>
              </w:rPr>
              <w:t xml:space="preserve">"Күз </w:t>
            </w:r>
            <w:proofErr w:type="spellStart"/>
            <w:r w:rsidRPr="003F366C">
              <w:rPr>
                <w:rFonts w:ascii="PTMonoRegular" w:eastAsia="Times New Roman" w:hAnsi="PTMonoRegular" w:cs="Times New Roman"/>
                <w:color w:val="000000"/>
                <w:sz w:val="17"/>
                <w:szCs w:val="17"/>
                <w:lang w:eastAsia="ru-RU"/>
              </w:rPr>
              <w:t>кереметі</w:t>
            </w:r>
            <w:proofErr w:type="spellEnd"/>
            <w:r w:rsidRPr="003F366C">
              <w:rPr>
                <w:rFonts w:ascii="PTMonoRegular" w:eastAsia="Times New Roman" w:hAnsi="PTMonoRegular" w:cs="Times New Roman"/>
                <w:color w:val="000000"/>
                <w:sz w:val="17"/>
                <w:szCs w:val="17"/>
                <w:lang w:eastAsia="ru-RU"/>
              </w:rPr>
              <w:t xml:space="preserve">" </w:t>
            </w:r>
            <w:proofErr w:type="spellStart"/>
            <w:r w:rsidRPr="003F366C">
              <w:rPr>
                <w:rFonts w:ascii="PTMonoRegular" w:eastAsia="Times New Roman" w:hAnsi="PTMonoRegular" w:cs="Times New Roman"/>
                <w:color w:val="000000"/>
                <w:sz w:val="17"/>
                <w:szCs w:val="17"/>
                <w:lang w:eastAsia="ru-RU"/>
              </w:rPr>
              <w:t>кітапша</w:t>
            </w:r>
            <w:proofErr w:type="spellEnd"/>
            <w:r w:rsidRPr="003F366C">
              <w:rPr>
                <w:rFonts w:ascii="PTMonoRegular" w:eastAsia="Times New Roman" w:hAnsi="PTMonoRegular" w:cs="Times New Roman"/>
                <w:color w:val="000000"/>
                <w:sz w:val="17"/>
                <w:szCs w:val="17"/>
                <w:lang w:eastAsia="ru-RU"/>
              </w:rPr>
              <w:t xml:space="preserve"> </w:t>
            </w:r>
            <w:proofErr w:type="spellStart"/>
            <w:r w:rsidRPr="003F366C">
              <w:rPr>
                <w:rFonts w:ascii="PTMonoRegular" w:eastAsia="Times New Roman" w:hAnsi="PTMonoRegular" w:cs="Times New Roman"/>
                <w:color w:val="000000"/>
                <w:sz w:val="17"/>
                <w:szCs w:val="17"/>
                <w:lang w:eastAsia="ru-RU"/>
              </w:rPr>
              <w:t>жасау</w:t>
            </w:r>
            <w:proofErr w:type="spellEnd"/>
            <w:r w:rsidRPr="003F366C">
              <w:rPr>
                <w:rFonts w:ascii="PTMonoRegular" w:eastAsia="Times New Roman" w:hAnsi="PTMonoRegular" w:cs="Times New Roman"/>
                <w:color w:val="000000"/>
                <w:sz w:val="17"/>
                <w:szCs w:val="17"/>
                <w:lang w:eastAsia="ru-RU"/>
              </w:rPr>
              <w:t xml:space="preserve">, </w:t>
            </w:r>
            <w:proofErr w:type="spellStart"/>
            <w:r w:rsidRPr="003F366C">
              <w:rPr>
                <w:rFonts w:ascii="PTMonoRegular" w:eastAsia="Times New Roman" w:hAnsi="PTMonoRegular" w:cs="Times New Roman"/>
                <w:color w:val="000000"/>
                <w:sz w:val="17"/>
                <w:szCs w:val="17"/>
                <w:lang w:eastAsia="ru-RU"/>
              </w:rPr>
              <w:t>туралы</w:t>
            </w:r>
            <w:proofErr w:type="spellEnd"/>
            <w:r w:rsidRPr="003F366C">
              <w:rPr>
                <w:rFonts w:ascii="PTMonoRegular" w:eastAsia="Times New Roman" w:hAnsi="PTMonoRegular" w:cs="Times New Roman"/>
                <w:color w:val="000000"/>
                <w:sz w:val="17"/>
                <w:szCs w:val="17"/>
                <w:lang w:eastAsia="ru-RU"/>
              </w:rPr>
              <w:t xml:space="preserve"> өлең, шығарма</w:t>
            </w:r>
            <w:proofErr w:type="gramStart"/>
            <w:r w:rsidRPr="003F366C">
              <w:rPr>
                <w:rFonts w:ascii="PTMonoRegular" w:eastAsia="Times New Roman" w:hAnsi="PTMonoRegular" w:cs="Times New Roman"/>
                <w:color w:val="000000"/>
                <w:sz w:val="17"/>
                <w:szCs w:val="17"/>
                <w:lang w:eastAsia="ru-RU"/>
              </w:rPr>
              <w:t>,с</w:t>
            </w:r>
            <w:proofErr w:type="gramEnd"/>
            <w:r w:rsidRPr="003F366C">
              <w:rPr>
                <w:rFonts w:ascii="PTMonoRegular" w:eastAsia="Times New Roman" w:hAnsi="PTMonoRegular" w:cs="Times New Roman"/>
                <w:color w:val="000000"/>
                <w:sz w:val="17"/>
                <w:szCs w:val="17"/>
                <w:lang w:eastAsia="ru-RU"/>
              </w:rPr>
              <w:t xml:space="preserve">урет болу </w:t>
            </w:r>
            <w:proofErr w:type="spellStart"/>
            <w:r w:rsidRPr="003F366C">
              <w:rPr>
                <w:rFonts w:ascii="PTMonoRegular" w:eastAsia="Times New Roman" w:hAnsi="PTMonoRegular" w:cs="Times New Roman"/>
                <w:color w:val="000000"/>
                <w:sz w:val="17"/>
                <w:szCs w:val="17"/>
                <w:lang w:eastAsia="ru-RU"/>
              </w:rPr>
              <w:t>керек</w:t>
            </w:r>
            <w:proofErr w:type="spellEnd"/>
            <w:r w:rsidRPr="003F366C">
              <w:rPr>
                <w:rFonts w:ascii="PTMonoRegular" w:eastAsia="Times New Roman" w:hAnsi="PTMonoRegular" w:cs="Times New Roman"/>
                <w:color w:val="000000"/>
                <w:sz w:val="17"/>
                <w:szCs w:val="17"/>
                <w:lang w:eastAsia="ru-RU"/>
              </w:rPr>
              <w:t xml:space="preserve"> </w:t>
            </w:r>
          </w:p>
        </w:tc>
      </w:tr>
      <w:tr w:rsidR="003F366C" w:rsidRPr="003F366C" w:rsidTr="003F366C">
        <w:trPr>
          <w:trHeight w:val="168"/>
        </w:trPr>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10.10.2018</w:t>
            </w:r>
          </w:p>
        </w:tc>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168" w:lineRule="atLeast"/>
              <w:textAlignment w:val="top"/>
              <w:rPr>
                <w:rFonts w:ascii="PTMonoRegular" w:eastAsia="Times New Roman" w:hAnsi="PTMonoRegular" w:cs="Times New Roman"/>
                <w:color w:val="000000"/>
                <w:sz w:val="17"/>
                <w:szCs w:val="17"/>
                <w:lang w:eastAsia="ru-RU"/>
              </w:rPr>
            </w:pPr>
            <w:r w:rsidRPr="003F366C">
              <w:rPr>
                <w:rFonts w:ascii="PTMonoRegular" w:eastAsia="Times New Roman" w:hAnsi="PTMonoRegular" w:cs="Times New Roman"/>
                <w:color w:val="000000"/>
                <w:sz w:val="17"/>
                <w:szCs w:val="17"/>
                <w:lang w:eastAsia="ru-RU"/>
              </w:rPr>
              <w:t>Ақ пен қара Қарама – қарсы түстер</w:t>
            </w:r>
            <w:proofErr w:type="gramStart"/>
            <w:r w:rsidRPr="003F366C">
              <w:rPr>
                <w:rFonts w:ascii="PTMonoRegular" w:eastAsia="Times New Roman" w:hAnsi="PTMonoRegular" w:cs="Times New Roman"/>
                <w:color w:val="000000"/>
                <w:sz w:val="17"/>
                <w:szCs w:val="17"/>
                <w:lang w:eastAsia="ru-RU"/>
              </w:rPr>
              <w:t>.</w:t>
            </w:r>
            <w:proofErr w:type="gramEnd"/>
            <w:r w:rsidRPr="003F366C">
              <w:rPr>
                <w:rFonts w:ascii="PTMonoRegular" w:eastAsia="Times New Roman" w:hAnsi="PTMonoRegular" w:cs="Times New Roman"/>
                <w:color w:val="000000"/>
                <w:sz w:val="17"/>
                <w:szCs w:val="17"/>
                <w:lang w:eastAsia="ru-RU"/>
              </w:rPr>
              <w:t xml:space="preserve"> Қ</w:t>
            </w:r>
            <w:proofErr w:type="gramStart"/>
            <w:r w:rsidRPr="003F366C">
              <w:rPr>
                <w:rFonts w:ascii="PTMonoRegular" w:eastAsia="Times New Roman" w:hAnsi="PTMonoRegular" w:cs="Times New Roman"/>
                <w:color w:val="000000"/>
                <w:sz w:val="17"/>
                <w:szCs w:val="17"/>
                <w:lang w:eastAsia="ru-RU"/>
              </w:rPr>
              <w:t>а</w:t>
            </w:r>
            <w:proofErr w:type="gramEnd"/>
            <w:r w:rsidRPr="003F366C">
              <w:rPr>
                <w:rFonts w:ascii="PTMonoRegular" w:eastAsia="Times New Roman" w:hAnsi="PTMonoRegular" w:cs="Times New Roman"/>
                <w:color w:val="000000"/>
                <w:sz w:val="17"/>
                <w:szCs w:val="17"/>
                <w:lang w:eastAsia="ru-RU"/>
              </w:rPr>
              <w:t xml:space="preserve">рама – қарсы композиция құрастырамыз </w:t>
            </w:r>
          </w:p>
        </w:tc>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168" w:lineRule="atLeast"/>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7"/>
                <w:szCs w:val="17"/>
                <w:lang w:eastAsia="ru-RU"/>
              </w:rPr>
              <w:t xml:space="preserve">1қағазға 4жапырақ </w:t>
            </w:r>
            <w:proofErr w:type="spellStart"/>
            <w:r w:rsidRPr="003F366C">
              <w:rPr>
                <w:rFonts w:ascii="PTMonoRegular" w:eastAsia="Times New Roman" w:hAnsi="PTMonoRegular" w:cs="Times New Roman"/>
                <w:color w:val="000000"/>
                <w:sz w:val="17"/>
                <w:szCs w:val="17"/>
                <w:lang w:eastAsia="ru-RU"/>
              </w:rPr>
              <w:t>салып</w:t>
            </w:r>
            <w:proofErr w:type="spellEnd"/>
            <w:proofErr w:type="gramStart"/>
            <w:r w:rsidRPr="003F366C">
              <w:rPr>
                <w:rFonts w:ascii="PTMonoRegular" w:eastAsia="Times New Roman" w:hAnsi="PTMonoRegular" w:cs="Times New Roman"/>
                <w:color w:val="000000"/>
                <w:sz w:val="17"/>
                <w:szCs w:val="17"/>
                <w:lang w:eastAsia="ru-RU"/>
              </w:rPr>
              <w:t xml:space="preserve"> ,</w:t>
            </w:r>
            <w:proofErr w:type="gramEnd"/>
            <w:r w:rsidRPr="003F366C">
              <w:rPr>
                <w:rFonts w:ascii="PTMonoRegular" w:eastAsia="Times New Roman" w:hAnsi="PTMonoRegular" w:cs="Times New Roman"/>
                <w:color w:val="000000"/>
                <w:sz w:val="17"/>
                <w:szCs w:val="17"/>
                <w:lang w:eastAsia="ru-RU"/>
              </w:rPr>
              <w:t xml:space="preserve">қиып </w:t>
            </w:r>
            <w:proofErr w:type="spellStart"/>
            <w:r w:rsidRPr="003F366C">
              <w:rPr>
                <w:rFonts w:ascii="PTMonoRegular" w:eastAsia="Times New Roman" w:hAnsi="PTMonoRegular" w:cs="Times New Roman"/>
                <w:color w:val="000000"/>
                <w:sz w:val="17"/>
                <w:szCs w:val="17"/>
                <w:lang w:eastAsia="ru-RU"/>
              </w:rPr>
              <w:t>дайындау</w:t>
            </w:r>
            <w:proofErr w:type="spellEnd"/>
            <w:r w:rsidRPr="003F366C">
              <w:rPr>
                <w:rFonts w:ascii="PTMonoRegular" w:eastAsia="Times New Roman" w:hAnsi="PTMonoRegular" w:cs="Times New Roman"/>
                <w:color w:val="000000"/>
                <w:sz w:val="17"/>
                <w:szCs w:val="17"/>
                <w:lang w:eastAsia="ru-RU"/>
              </w:rPr>
              <w:t xml:space="preserve"> </w:t>
            </w:r>
          </w:p>
        </w:tc>
      </w:tr>
      <w:tr w:rsidR="003F366C" w:rsidRPr="003F366C" w:rsidTr="003F366C">
        <w:trPr>
          <w:trHeight w:val="168"/>
        </w:trPr>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17.10.2018</w:t>
            </w:r>
          </w:p>
        </w:tc>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168" w:lineRule="atLeast"/>
              <w:textAlignment w:val="top"/>
              <w:rPr>
                <w:rFonts w:ascii="PTMonoRegular" w:eastAsia="Times New Roman" w:hAnsi="PTMonoRegular" w:cs="Times New Roman"/>
                <w:color w:val="000000"/>
                <w:sz w:val="17"/>
                <w:szCs w:val="17"/>
                <w:lang w:eastAsia="ru-RU"/>
              </w:rPr>
            </w:pPr>
            <w:r w:rsidRPr="003F366C">
              <w:rPr>
                <w:rFonts w:ascii="PTMonoRegular" w:eastAsia="Times New Roman" w:hAnsi="PTMonoRegular" w:cs="Times New Roman"/>
                <w:color w:val="000000"/>
                <w:sz w:val="17"/>
                <w:szCs w:val="17"/>
                <w:lang w:eastAsia="ru-RU"/>
              </w:rPr>
              <w:t xml:space="preserve">Кейіпкерлердің </w:t>
            </w:r>
            <w:proofErr w:type="spellStart"/>
            <w:r w:rsidRPr="003F366C">
              <w:rPr>
                <w:rFonts w:ascii="PTMonoRegular" w:eastAsia="Times New Roman" w:hAnsi="PTMonoRegular" w:cs="Times New Roman"/>
                <w:color w:val="000000"/>
                <w:sz w:val="17"/>
                <w:szCs w:val="17"/>
                <w:lang w:eastAsia="ru-RU"/>
              </w:rPr>
              <w:t>бейнесі</w:t>
            </w:r>
            <w:proofErr w:type="spellEnd"/>
            <w:r w:rsidRPr="003F366C">
              <w:rPr>
                <w:rFonts w:ascii="PTMonoRegular" w:eastAsia="Times New Roman" w:hAnsi="PTMonoRegular" w:cs="Times New Roman"/>
                <w:color w:val="000000"/>
                <w:sz w:val="17"/>
                <w:szCs w:val="17"/>
                <w:lang w:eastAsia="ru-RU"/>
              </w:rPr>
              <w:t xml:space="preserve"> «Жақсыдан үйрен, </w:t>
            </w:r>
            <w:proofErr w:type="spellStart"/>
            <w:r w:rsidRPr="003F366C">
              <w:rPr>
                <w:rFonts w:ascii="PTMonoRegular" w:eastAsia="Times New Roman" w:hAnsi="PTMonoRegular" w:cs="Times New Roman"/>
                <w:color w:val="000000"/>
                <w:sz w:val="17"/>
                <w:szCs w:val="17"/>
                <w:lang w:eastAsia="ru-RU"/>
              </w:rPr>
              <w:t>жаманнан</w:t>
            </w:r>
            <w:proofErr w:type="spellEnd"/>
            <w:r w:rsidRPr="003F366C">
              <w:rPr>
                <w:rFonts w:ascii="PTMonoRegular" w:eastAsia="Times New Roman" w:hAnsi="PTMonoRegular" w:cs="Times New Roman"/>
                <w:color w:val="000000"/>
                <w:sz w:val="17"/>
                <w:szCs w:val="17"/>
                <w:lang w:eastAsia="ru-RU"/>
              </w:rPr>
              <w:t xml:space="preserve"> </w:t>
            </w:r>
            <w:proofErr w:type="gramStart"/>
            <w:r w:rsidRPr="003F366C">
              <w:rPr>
                <w:rFonts w:ascii="PTMonoRegular" w:eastAsia="Times New Roman" w:hAnsi="PTMonoRegular" w:cs="Times New Roman"/>
                <w:color w:val="000000"/>
                <w:sz w:val="17"/>
                <w:szCs w:val="17"/>
                <w:lang w:eastAsia="ru-RU"/>
              </w:rPr>
              <w:t>жирен» б</w:t>
            </w:r>
            <w:proofErr w:type="gramEnd"/>
            <w:r w:rsidRPr="003F366C">
              <w:rPr>
                <w:rFonts w:ascii="PTMonoRegular" w:eastAsia="Times New Roman" w:hAnsi="PTMonoRegular" w:cs="Times New Roman"/>
                <w:color w:val="000000"/>
                <w:sz w:val="17"/>
                <w:szCs w:val="17"/>
                <w:lang w:eastAsia="ru-RU"/>
              </w:rPr>
              <w:t xml:space="preserve">үктемелі </w:t>
            </w:r>
            <w:proofErr w:type="spellStart"/>
            <w:r w:rsidRPr="003F366C">
              <w:rPr>
                <w:rFonts w:ascii="PTMonoRegular" w:eastAsia="Times New Roman" w:hAnsi="PTMonoRegular" w:cs="Times New Roman"/>
                <w:color w:val="000000"/>
                <w:sz w:val="17"/>
                <w:szCs w:val="17"/>
                <w:lang w:eastAsia="ru-RU"/>
              </w:rPr>
              <w:t>кітабын</w:t>
            </w:r>
            <w:proofErr w:type="spellEnd"/>
            <w:r w:rsidRPr="003F366C">
              <w:rPr>
                <w:rFonts w:ascii="PTMonoRegular" w:eastAsia="Times New Roman" w:hAnsi="PTMonoRegular" w:cs="Times New Roman"/>
                <w:color w:val="000000"/>
                <w:sz w:val="17"/>
                <w:szCs w:val="17"/>
                <w:lang w:eastAsia="ru-RU"/>
              </w:rPr>
              <w:t xml:space="preserve"> </w:t>
            </w:r>
            <w:proofErr w:type="spellStart"/>
            <w:r w:rsidRPr="003F366C">
              <w:rPr>
                <w:rFonts w:ascii="PTMonoRegular" w:eastAsia="Times New Roman" w:hAnsi="PTMonoRegular" w:cs="Times New Roman"/>
                <w:color w:val="000000"/>
                <w:sz w:val="17"/>
                <w:szCs w:val="17"/>
                <w:lang w:eastAsia="ru-RU"/>
              </w:rPr>
              <w:t>жасаймыз</w:t>
            </w:r>
            <w:proofErr w:type="spellEnd"/>
            <w:r w:rsidRPr="003F366C">
              <w:rPr>
                <w:rFonts w:ascii="PTMonoRegular" w:eastAsia="Times New Roman" w:hAnsi="PTMonoRegular" w:cs="Times New Roman"/>
                <w:color w:val="000000"/>
                <w:sz w:val="17"/>
                <w:szCs w:val="17"/>
                <w:lang w:eastAsia="ru-RU"/>
              </w:rPr>
              <w:t xml:space="preserve"> </w:t>
            </w:r>
          </w:p>
        </w:tc>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168" w:lineRule="atLeast"/>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7"/>
                <w:szCs w:val="17"/>
                <w:lang w:eastAsia="ru-RU"/>
              </w:rPr>
              <w:t xml:space="preserve">«Жақсыдан үйрен, </w:t>
            </w:r>
            <w:proofErr w:type="spellStart"/>
            <w:r w:rsidRPr="003F366C">
              <w:rPr>
                <w:rFonts w:ascii="PTMonoRegular" w:eastAsia="Times New Roman" w:hAnsi="PTMonoRegular" w:cs="Times New Roman"/>
                <w:color w:val="000000"/>
                <w:sz w:val="17"/>
                <w:szCs w:val="17"/>
                <w:lang w:eastAsia="ru-RU"/>
              </w:rPr>
              <w:t>жаманнан</w:t>
            </w:r>
            <w:proofErr w:type="spellEnd"/>
            <w:r w:rsidRPr="003F366C">
              <w:rPr>
                <w:rFonts w:ascii="PTMonoRegular" w:eastAsia="Times New Roman" w:hAnsi="PTMonoRegular" w:cs="Times New Roman"/>
                <w:color w:val="000000"/>
                <w:sz w:val="17"/>
                <w:szCs w:val="17"/>
                <w:lang w:eastAsia="ru-RU"/>
              </w:rPr>
              <w:t xml:space="preserve"> </w:t>
            </w:r>
            <w:proofErr w:type="gramStart"/>
            <w:r w:rsidRPr="003F366C">
              <w:rPr>
                <w:rFonts w:ascii="PTMonoRegular" w:eastAsia="Times New Roman" w:hAnsi="PTMonoRegular" w:cs="Times New Roman"/>
                <w:color w:val="000000"/>
                <w:sz w:val="17"/>
                <w:szCs w:val="17"/>
                <w:lang w:eastAsia="ru-RU"/>
              </w:rPr>
              <w:t>жирен</w:t>
            </w:r>
            <w:proofErr w:type="gramEnd"/>
            <w:r w:rsidRPr="003F366C">
              <w:rPr>
                <w:rFonts w:ascii="PTMonoRegular" w:eastAsia="Times New Roman" w:hAnsi="PTMonoRegular" w:cs="Times New Roman"/>
                <w:color w:val="000000"/>
                <w:sz w:val="17"/>
                <w:szCs w:val="17"/>
                <w:lang w:eastAsia="ru-RU"/>
              </w:rPr>
              <w:t xml:space="preserve">» </w:t>
            </w:r>
            <w:proofErr w:type="spellStart"/>
            <w:r w:rsidRPr="003F366C">
              <w:rPr>
                <w:rFonts w:ascii="PTMonoRegular" w:eastAsia="Times New Roman" w:hAnsi="PTMonoRegular" w:cs="Times New Roman"/>
                <w:color w:val="000000"/>
                <w:sz w:val="17"/>
                <w:szCs w:val="17"/>
                <w:lang w:eastAsia="ru-RU"/>
              </w:rPr>
              <w:t>кітап</w:t>
            </w:r>
            <w:proofErr w:type="spellEnd"/>
            <w:r w:rsidRPr="003F366C">
              <w:rPr>
                <w:rFonts w:ascii="PTMonoRegular" w:eastAsia="Times New Roman" w:hAnsi="PTMonoRegular" w:cs="Times New Roman"/>
                <w:color w:val="000000"/>
                <w:sz w:val="17"/>
                <w:szCs w:val="17"/>
                <w:lang w:eastAsia="ru-RU"/>
              </w:rPr>
              <w:t xml:space="preserve"> </w:t>
            </w:r>
            <w:proofErr w:type="spellStart"/>
            <w:r w:rsidRPr="003F366C">
              <w:rPr>
                <w:rFonts w:ascii="PTMonoRegular" w:eastAsia="Times New Roman" w:hAnsi="PTMonoRegular" w:cs="Times New Roman"/>
                <w:color w:val="000000"/>
                <w:sz w:val="17"/>
                <w:szCs w:val="17"/>
                <w:lang w:eastAsia="ru-RU"/>
              </w:rPr>
              <w:t>жасау</w:t>
            </w:r>
            <w:proofErr w:type="spellEnd"/>
            <w:r w:rsidRPr="003F366C">
              <w:rPr>
                <w:rFonts w:ascii="PTMonoRegular" w:eastAsia="Times New Roman" w:hAnsi="PTMonoRegular" w:cs="Times New Roman"/>
                <w:color w:val="000000"/>
                <w:sz w:val="17"/>
                <w:szCs w:val="17"/>
                <w:lang w:eastAsia="ru-RU"/>
              </w:rPr>
              <w:t xml:space="preserve"> </w:t>
            </w:r>
          </w:p>
        </w:tc>
      </w:tr>
      <w:tr w:rsidR="003F366C" w:rsidRPr="003F366C" w:rsidTr="003F366C">
        <w:trPr>
          <w:trHeight w:val="168"/>
        </w:trPr>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24.10.2018</w:t>
            </w:r>
          </w:p>
        </w:tc>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168" w:lineRule="atLeast"/>
              <w:textAlignment w:val="top"/>
              <w:rPr>
                <w:rFonts w:ascii="PTMonoRegular" w:eastAsia="Times New Roman" w:hAnsi="PTMonoRegular" w:cs="Times New Roman"/>
                <w:color w:val="000000"/>
                <w:sz w:val="17"/>
                <w:szCs w:val="17"/>
                <w:lang w:eastAsia="ru-RU"/>
              </w:rPr>
            </w:pPr>
            <w:r w:rsidRPr="003F366C">
              <w:rPr>
                <w:rFonts w:ascii="PTMonoRegular" w:eastAsia="Times New Roman" w:hAnsi="PTMonoRegular" w:cs="Times New Roman"/>
                <w:color w:val="000000"/>
                <w:sz w:val="17"/>
                <w:szCs w:val="17"/>
                <w:lang w:eastAsia="ru-RU"/>
              </w:rPr>
              <w:t>Коллаж техникасындағы жарық пен кө</w:t>
            </w:r>
            <w:proofErr w:type="gramStart"/>
            <w:r w:rsidRPr="003F366C">
              <w:rPr>
                <w:rFonts w:ascii="PTMonoRegular" w:eastAsia="Times New Roman" w:hAnsi="PTMonoRegular" w:cs="Times New Roman"/>
                <w:color w:val="000000"/>
                <w:sz w:val="17"/>
                <w:szCs w:val="17"/>
                <w:lang w:eastAsia="ru-RU"/>
              </w:rPr>
              <w:t>леңке</w:t>
            </w:r>
            <w:proofErr w:type="gramEnd"/>
            <w:r w:rsidRPr="003F366C">
              <w:rPr>
                <w:rFonts w:ascii="PTMonoRegular" w:eastAsia="Times New Roman" w:hAnsi="PTMonoRegular" w:cs="Times New Roman"/>
                <w:color w:val="000000"/>
                <w:sz w:val="17"/>
                <w:szCs w:val="17"/>
                <w:lang w:eastAsia="ru-RU"/>
              </w:rPr>
              <w:t xml:space="preserve"> </w:t>
            </w:r>
          </w:p>
        </w:tc>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168" w:lineRule="atLeast"/>
              <w:rPr>
                <w:rFonts w:ascii="PTMonoRegular" w:eastAsia="Times New Roman" w:hAnsi="PTMonoRegular" w:cs="Times New Roman"/>
                <w:color w:val="000000"/>
                <w:sz w:val="19"/>
                <w:szCs w:val="19"/>
                <w:lang w:eastAsia="ru-RU"/>
              </w:rPr>
            </w:pPr>
            <w:proofErr w:type="spellStart"/>
            <w:r w:rsidRPr="003F366C">
              <w:rPr>
                <w:rFonts w:ascii="PTMonoRegular" w:eastAsia="Times New Roman" w:hAnsi="PTMonoRegular" w:cs="Times New Roman"/>
                <w:color w:val="000000"/>
                <w:sz w:val="17"/>
                <w:szCs w:val="17"/>
                <w:lang w:eastAsia="ru-RU"/>
              </w:rPr>
              <w:t>сурет</w:t>
            </w:r>
            <w:proofErr w:type="spellEnd"/>
            <w:r w:rsidRPr="003F366C">
              <w:rPr>
                <w:rFonts w:ascii="PTMonoRegular" w:eastAsia="Times New Roman" w:hAnsi="PTMonoRegular" w:cs="Times New Roman"/>
                <w:color w:val="000000"/>
                <w:sz w:val="17"/>
                <w:szCs w:val="17"/>
                <w:lang w:eastAsia="ru-RU"/>
              </w:rPr>
              <w:t xml:space="preserve"> салу </w:t>
            </w:r>
          </w:p>
        </w:tc>
      </w:tr>
      <w:tr w:rsidR="003F366C" w:rsidRPr="003F366C" w:rsidTr="003F366C">
        <w:tc>
          <w:tcPr>
            <w:tcW w:w="0" w:type="auto"/>
            <w:tcBorders>
              <w:top w:val="single" w:sz="6" w:space="0" w:color="999999"/>
              <w:left w:val="single" w:sz="6" w:space="0" w:color="999999"/>
              <w:bottom w:val="single" w:sz="6" w:space="0" w:color="999999"/>
              <w:right w:val="single" w:sz="6"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9"/>
                <w:szCs w:val="19"/>
                <w:lang w:eastAsia="ru-RU"/>
              </w:rPr>
            </w:pPr>
          </w:p>
        </w:tc>
        <w:tc>
          <w:tcPr>
            <w:tcW w:w="0" w:type="auto"/>
            <w:tcBorders>
              <w:top w:val="single" w:sz="6" w:space="0" w:color="999999"/>
              <w:left w:val="single" w:sz="6" w:space="0" w:color="999999"/>
              <w:bottom w:val="single" w:sz="6" w:space="0" w:color="999999"/>
              <w:right w:val="single" w:sz="6"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
                <w:szCs w:val="19"/>
                <w:lang w:eastAsia="ru-RU"/>
              </w:rPr>
            </w:pPr>
          </w:p>
        </w:tc>
        <w:tc>
          <w:tcPr>
            <w:tcW w:w="0" w:type="auto"/>
            <w:tcBorders>
              <w:top w:val="single" w:sz="6" w:space="0" w:color="999999"/>
              <w:left w:val="single" w:sz="6" w:space="0" w:color="999999"/>
              <w:bottom w:val="single" w:sz="6" w:space="0" w:color="999999"/>
              <w:right w:val="single" w:sz="6"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
                <w:szCs w:val="19"/>
                <w:lang w:eastAsia="ru-RU"/>
              </w:rPr>
            </w:pPr>
          </w:p>
        </w:tc>
      </w:tr>
      <w:tr w:rsidR="003F366C" w:rsidRPr="003F366C" w:rsidTr="003F366C">
        <w:tc>
          <w:tcPr>
            <w:tcW w:w="0" w:type="auto"/>
            <w:tcBorders>
              <w:top w:val="single" w:sz="6" w:space="0" w:color="999999"/>
              <w:left w:val="single" w:sz="6" w:space="0" w:color="999999"/>
              <w:bottom w:val="single" w:sz="6" w:space="0" w:color="999999"/>
              <w:right w:val="single" w:sz="6"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9"/>
                <w:szCs w:val="19"/>
                <w:lang w:eastAsia="ru-RU"/>
              </w:rPr>
            </w:pPr>
          </w:p>
        </w:tc>
        <w:tc>
          <w:tcPr>
            <w:tcW w:w="0" w:type="auto"/>
            <w:tcBorders>
              <w:top w:val="single" w:sz="6" w:space="0" w:color="999999"/>
              <w:left w:val="single" w:sz="6" w:space="0" w:color="999999"/>
              <w:bottom w:val="single" w:sz="6" w:space="0" w:color="999999"/>
              <w:right w:val="single" w:sz="6"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
                <w:szCs w:val="19"/>
                <w:lang w:eastAsia="ru-RU"/>
              </w:rPr>
            </w:pPr>
          </w:p>
        </w:tc>
        <w:tc>
          <w:tcPr>
            <w:tcW w:w="0" w:type="auto"/>
            <w:shd w:val="clear" w:color="auto" w:fill="auto"/>
            <w:vAlign w:val="center"/>
            <w:hideMark/>
          </w:tcPr>
          <w:p w:rsidR="003F366C" w:rsidRPr="003F366C" w:rsidRDefault="003F366C" w:rsidP="003F366C">
            <w:pPr>
              <w:spacing w:after="0" w:line="240" w:lineRule="auto"/>
              <w:rPr>
                <w:rFonts w:ascii="Times New Roman" w:eastAsia="Times New Roman" w:hAnsi="Times New Roman" w:cs="Times New Roman"/>
                <w:sz w:val="20"/>
                <w:szCs w:val="20"/>
                <w:lang w:eastAsia="ru-RU"/>
              </w:rPr>
            </w:pPr>
          </w:p>
        </w:tc>
      </w:tr>
    </w:tbl>
    <w:p w:rsidR="003F366C" w:rsidRPr="00D87642" w:rsidRDefault="003F366C" w:rsidP="003F366C">
      <w:pPr>
        <w:spacing w:after="0"/>
        <w:jc w:val="center"/>
        <w:rPr>
          <w:rFonts w:ascii="Times New Roman" w:eastAsia="Calibri" w:hAnsi="Times New Roman" w:cs="Times New Roman"/>
          <w:sz w:val="28"/>
          <w:szCs w:val="28"/>
          <w:lang w:val="en-SG"/>
        </w:rPr>
      </w:pPr>
    </w:p>
    <w:p w:rsidR="003F366C" w:rsidRPr="00D87642" w:rsidRDefault="003F366C" w:rsidP="003F366C">
      <w:pPr>
        <w:spacing w:after="0"/>
        <w:jc w:val="center"/>
        <w:rPr>
          <w:rFonts w:ascii="Times New Roman" w:eastAsia="Calibri" w:hAnsi="Times New Roman" w:cs="Times New Roman"/>
          <w:sz w:val="28"/>
          <w:szCs w:val="28"/>
          <w:lang w:val="en-SG"/>
        </w:rPr>
      </w:pPr>
    </w:p>
    <w:p w:rsidR="003F366C" w:rsidRPr="00D87642" w:rsidRDefault="003F366C" w:rsidP="003F366C">
      <w:pPr>
        <w:spacing w:after="0"/>
        <w:jc w:val="center"/>
        <w:rPr>
          <w:rFonts w:ascii="Times New Roman" w:eastAsia="Calibri" w:hAnsi="Times New Roman" w:cs="Times New Roman"/>
          <w:sz w:val="28"/>
          <w:szCs w:val="28"/>
          <w:lang w:val="en-SG"/>
        </w:rPr>
      </w:pPr>
    </w:p>
    <w:tbl>
      <w:tblPr>
        <w:tblW w:w="10674" w:type="dxa"/>
        <w:tblCellMar>
          <w:left w:w="0" w:type="dxa"/>
          <w:right w:w="0" w:type="dxa"/>
        </w:tblCellMar>
        <w:tblLook w:val="04A0"/>
      </w:tblPr>
      <w:tblGrid>
        <w:gridCol w:w="2282"/>
        <w:gridCol w:w="5450"/>
        <w:gridCol w:w="2942"/>
      </w:tblGrid>
      <w:tr w:rsidR="003F366C" w:rsidRPr="003F366C" w:rsidTr="003F366C">
        <w:trPr>
          <w:trHeight w:val="168"/>
        </w:trPr>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07.11.2018</w:t>
            </w:r>
          </w:p>
        </w:tc>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168" w:lineRule="atLeast"/>
              <w:textAlignment w:val="top"/>
              <w:rPr>
                <w:rFonts w:ascii="PTMonoRegular" w:eastAsia="Times New Roman" w:hAnsi="PTMonoRegular" w:cs="Times New Roman"/>
                <w:color w:val="000000"/>
                <w:sz w:val="17"/>
                <w:szCs w:val="17"/>
                <w:lang w:eastAsia="ru-RU"/>
              </w:rPr>
            </w:pPr>
            <w:r w:rsidRPr="003F366C">
              <w:rPr>
                <w:rFonts w:ascii="PTMonoRegular" w:eastAsia="Times New Roman" w:hAnsi="PTMonoRegular" w:cs="Times New Roman"/>
                <w:color w:val="000000"/>
                <w:sz w:val="17"/>
                <w:szCs w:val="17"/>
                <w:lang w:eastAsia="ru-RU"/>
              </w:rPr>
              <w:t xml:space="preserve">Уақытты қалай анықтаймыз? </w:t>
            </w:r>
          </w:p>
        </w:tc>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168" w:lineRule="atLeast"/>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7"/>
                <w:szCs w:val="17"/>
                <w:lang w:eastAsia="ru-RU"/>
              </w:rPr>
              <w:t xml:space="preserve">сағат </w:t>
            </w:r>
            <w:proofErr w:type="spellStart"/>
            <w:r w:rsidRPr="003F366C">
              <w:rPr>
                <w:rFonts w:ascii="PTMonoRegular" w:eastAsia="Times New Roman" w:hAnsi="PTMonoRegular" w:cs="Times New Roman"/>
                <w:color w:val="000000"/>
                <w:sz w:val="17"/>
                <w:szCs w:val="17"/>
                <w:lang w:eastAsia="ru-RU"/>
              </w:rPr>
              <w:t>дайындау</w:t>
            </w:r>
            <w:proofErr w:type="spellEnd"/>
            <w:r w:rsidRPr="003F366C">
              <w:rPr>
                <w:rFonts w:ascii="PTMonoRegular" w:eastAsia="Times New Roman" w:hAnsi="PTMonoRegular" w:cs="Times New Roman"/>
                <w:color w:val="000000"/>
                <w:sz w:val="17"/>
                <w:szCs w:val="17"/>
                <w:lang w:eastAsia="ru-RU"/>
              </w:rPr>
              <w:t xml:space="preserve"> </w:t>
            </w:r>
          </w:p>
        </w:tc>
      </w:tr>
      <w:tr w:rsidR="003F366C" w:rsidRPr="003F366C" w:rsidTr="003F366C">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14.11.2018</w:t>
            </w:r>
          </w:p>
        </w:tc>
        <w:tc>
          <w:tcPr>
            <w:tcW w:w="0" w:type="auto"/>
            <w:tcBorders>
              <w:top w:val="single" w:sz="6" w:space="0" w:color="999999"/>
              <w:left w:val="single" w:sz="6" w:space="0" w:color="999999"/>
              <w:bottom w:val="single" w:sz="6" w:space="0" w:color="999999"/>
              <w:right w:val="single" w:sz="6"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
                <w:szCs w:val="19"/>
                <w:lang w:eastAsia="ru-RU"/>
              </w:rPr>
            </w:pPr>
          </w:p>
        </w:tc>
        <w:tc>
          <w:tcPr>
            <w:tcW w:w="0" w:type="auto"/>
            <w:tcBorders>
              <w:top w:val="single" w:sz="6" w:space="0" w:color="999999"/>
              <w:left w:val="single" w:sz="6" w:space="0" w:color="999999"/>
              <w:bottom w:val="single" w:sz="6" w:space="0" w:color="999999"/>
              <w:right w:val="single" w:sz="6"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
                <w:szCs w:val="19"/>
                <w:lang w:eastAsia="ru-RU"/>
              </w:rPr>
            </w:pPr>
          </w:p>
        </w:tc>
      </w:tr>
      <w:tr w:rsidR="003F366C" w:rsidRPr="003F366C" w:rsidTr="003F366C">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21.11.2018</w:t>
            </w:r>
          </w:p>
        </w:tc>
        <w:tc>
          <w:tcPr>
            <w:tcW w:w="0" w:type="auto"/>
            <w:tcBorders>
              <w:top w:val="single" w:sz="6" w:space="0" w:color="999999"/>
              <w:left w:val="single" w:sz="6" w:space="0" w:color="999999"/>
              <w:bottom w:val="single" w:sz="6" w:space="0" w:color="999999"/>
              <w:right w:val="single" w:sz="6"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
                <w:szCs w:val="19"/>
                <w:lang w:eastAsia="ru-RU"/>
              </w:rPr>
            </w:pPr>
          </w:p>
        </w:tc>
        <w:tc>
          <w:tcPr>
            <w:tcW w:w="0" w:type="auto"/>
            <w:tcBorders>
              <w:top w:val="single" w:sz="6" w:space="0" w:color="999999"/>
              <w:left w:val="single" w:sz="6" w:space="0" w:color="999999"/>
              <w:bottom w:val="single" w:sz="6" w:space="0" w:color="999999"/>
              <w:right w:val="single" w:sz="6"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
                <w:szCs w:val="19"/>
                <w:lang w:eastAsia="ru-RU"/>
              </w:rPr>
            </w:pPr>
          </w:p>
        </w:tc>
      </w:tr>
      <w:tr w:rsidR="003F366C" w:rsidRPr="003F366C" w:rsidTr="003F366C">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28.11.2018</w:t>
            </w:r>
          </w:p>
        </w:tc>
        <w:tc>
          <w:tcPr>
            <w:tcW w:w="0" w:type="auto"/>
            <w:tcBorders>
              <w:top w:val="single" w:sz="6" w:space="0" w:color="999999"/>
              <w:left w:val="single" w:sz="6" w:space="0" w:color="999999"/>
              <w:bottom w:val="single" w:sz="6" w:space="0" w:color="999999"/>
              <w:right w:val="single" w:sz="6"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
                <w:szCs w:val="19"/>
                <w:lang w:eastAsia="ru-RU"/>
              </w:rPr>
            </w:pPr>
          </w:p>
        </w:tc>
        <w:tc>
          <w:tcPr>
            <w:tcW w:w="0" w:type="auto"/>
            <w:tcBorders>
              <w:top w:val="single" w:sz="6" w:space="0" w:color="999999"/>
              <w:left w:val="single" w:sz="6" w:space="0" w:color="999999"/>
              <w:bottom w:val="single" w:sz="6" w:space="0" w:color="999999"/>
              <w:right w:val="single" w:sz="6"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
                <w:szCs w:val="19"/>
                <w:lang w:eastAsia="ru-RU"/>
              </w:rPr>
            </w:pPr>
          </w:p>
        </w:tc>
      </w:tr>
      <w:tr w:rsidR="003F366C" w:rsidRPr="003F366C" w:rsidTr="003F366C">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05.12.2018</w:t>
            </w:r>
          </w:p>
        </w:tc>
        <w:tc>
          <w:tcPr>
            <w:tcW w:w="0" w:type="auto"/>
            <w:tcBorders>
              <w:top w:val="single" w:sz="6" w:space="0" w:color="999999"/>
              <w:left w:val="single" w:sz="6" w:space="0" w:color="999999"/>
              <w:bottom w:val="single" w:sz="6" w:space="0" w:color="999999"/>
              <w:right w:val="single" w:sz="6"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
                <w:szCs w:val="19"/>
                <w:lang w:eastAsia="ru-RU"/>
              </w:rPr>
            </w:pPr>
          </w:p>
        </w:tc>
        <w:tc>
          <w:tcPr>
            <w:tcW w:w="0" w:type="auto"/>
            <w:tcBorders>
              <w:top w:val="single" w:sz="6" w:space="0" w:color="999999"/>
              <w:left w:val="single" w:sz="6" w:space="0" w:color="999999"/>
              <w:bottom w:val="single" w:sz="6" w:space="0" w:color="999999"/>
              <w:right w:val="single" w:sz="6"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
                <w:szCs w:val="19"/>
                <w:lang w:eastAsia="ru-RU"/>
              </w:rPr>
            </w:pPr>
          </w:p>
        </w:tc>
      </w:tr>
      <w:tr w:rsidR="003F366C" w:rsidRPr="003F366C" w:rsidTr="003F366C">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12.12.2018</w:t>
            </w:r>
          </w:p>
        </w:tc>
        <w:tc>
          <w:tcPr>
            <w:tcW w:w="0" w:type="auto"/>
            <w:tcBorders>
              <w:top w:val="single" w:sz="6" w:space="0" w:color="999999"/>
              <w:left w:val="single" w:sz="6" w:space="0" w:color="999999"/>
              <w:bottom w:val="single" w:sz="6" w:space="0" w:color="999999"/>
              <w:right w:val="single" w:sz="6"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
                <w:szCs w:val="19"/>
                <w:lang w:eastAsia="ru-RU"/>
              </w:rPr>
            </w:pPr>
          </w:p>
        </w:tc>
        <w:tc>
          <w:tcPr>
            <w:tcW w:w="0" w:type="auto"/>
            <w:tcBorders>
              <w:top w:val="single" w:sz="6" w:space="0" w:color="999999"/>
              <w:left w:val="single" w:sz="6" w:space="0" w:color="999999"/>
              <w:bottom w:val="single" w:sz="6" w:space="0" w:color="999999"/>
              <w:right w:val="single" w:sz="6"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
                <w:szCs w:val="19"/>
                <w:lang w:eastAsia="ru-RU"/>
              </w:rPr>
            </w:pPr>
          </w:p>
        </w:tc>
      </w:tr>
      <w:tr w:rsidR="003F366C" w:rsidRPr="003F366C" w:rsidTr="003F366C">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19.12.2018</w:t>
            </w:r>
          </w:p>
        </w:tc>
        <w:tc>
          <w:tcPr>
            <w:tcW w:w="0" w:type="auto"/>
            <w:tcBorders>
              <w:top w:val="single" w:sz="6" w:space="0" w:color="999999"/>
              <w:left w:val="single" w:sz="6" w:space="0" w:color="999999"/>
              <w:bottom w:val="single" w:sz="6" w:space="0" w:color="999999"/>
              <w:right w:val="single" w:sz="6"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
                <w:szCs w:val="19"/>
                <w:lang w:eastAsia="ru-RU"/>
              </w:rPr>
            </w:pPr>
          </w:p>
        </w:tc>
        <w:tc>
          <w:tcPr>
            <w:tcW w:w="0" w:type="auto"/>
            <w:tcBorders>
              <w:top w:val="single" w:sz="6" w:space="0" w:color="999999"/>
              <w:left w:val="single" w:sz="6" w:space="0" w:color="999999"/>
              <w:bottom w:val="single" w:sz="6" w:space="0" w:color="999999"/>
              <w:right w:val="single" w:sz="6"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
                <w:szCs w:val="19"/>
                <w:lang w:eastAsia="ru-RU"/>
              </w:rPr>
            </w:pPr>
          </w:p>
        </w:tc>
      </w:tr>
      <w:tr w:rsidR="003F366C" w:rsidRPr="003F366C" w:rsidTr="003F366C">
        <w:trPr>
          <w:trHeight w:val="209"/>
        </w:trPr>
        <w:tc>
          <w:tcPr>
            <w:tcW w:w="0" w:type="auto"/>
            <w:tcBorders>
              <w:top w:val="single" w:sz="2" w:space="0" w:color="999999"/>
              <w:left w:val="single" w:sz="2" w:space="0" w:color="999999"/>
              <w:bottom w:val="single" w:sz="2" w:space="0" w:color="999999"/>
              <w:right w:val="single" w:sz="2" w:space="0" w:color="999999"/>
            </w:tcBorders>
            <w:shd w:val="clear" w:color="auto" w:fill="auto"/>
            <w:tcMar>
              <w:top w:w="0" w:type="dxa"/>
              <w:left w:w="28" w:type="dxa"/>
              <w:bottom w:w="0" w:type="dxa"/>
              <w:right w:w="28" w:type="dxa"/>
            </w:tcMar>
            <w:vAlign w:val="center"/>
            <w:hideMark/>
          </w:tcPr>
          <w:p w:rsidR="003F366C" w:rsidRPr="003F366C" w:rsidRDefault="003F366C" w:rsidP="003F366C">
            <w:pPr>
              <w:spacing w:after="0" w:line="240" w:lineRule="auto"/>
              <w:rPr>
                <w:rFonts w:ascii="PTMonoRegular" w:eastAsia="Times New Roman" w:hAnsi="PTMonoRegular" w:cs="Times New Roman"/>
                <w:color w:val="000000"/>
                <w:sz w:val="19"/>
                <w:szCs w:val="19"/>
                <w:lang w:eastAsia="ru-RU"/>
              </w:rPr>
            </w:pPr>
            <w:r w:rsidRPr="003F366C">
              <w:rPr>
                <w:rFonts w:ascii="PTMonoRegular" w:eastAsia="Times New Roman" w:hAnsi="PTMonoRegular" w:cs="Times New Roman"/>
                <w:color w:val="000000"/>
                <w:sz w:val="19"/>
                <w:szCs w:val="19"/>
                <w:lang w:eastAsia="ru-RU"/>
              </w:rPr>
              <w:t>26.12.2018</w:t>
            </w:r>
          </w:p>
        </w:tc>
        <w:tc>
          <w:tcPr>
            <w:tcW w:w="0" w:type="auto"/>
            <w:shd w:val="clear" w:color="auto" w:fill="auto"/>
            <w:vAlign w:val="center"/>
            <w:hideMark/>
          </w:tcPr>
          <w:p w:rsidR="003F366C" w:rsidRPr="003F366C" w:rsidRDefault="003F366C" w:rsidP="003F366C">
            <w:pPr>
              <w:spacing w:after="0" w:line="240" w:lineRule="auto"/>
              <w:rPr>
                <w:rFonts w:ascii="Times New Roman" w:eastAsia="Times New Roman" w:hAnsi="Times New Roman" w:cs="Times New Roman"/>
                <w:sz w:val="20"/>
                <w:szCs w:val="20"/>
                <w:lang w:eastAsia="ru-RU"/>
              </w:rPr>
            </w:pPr>
          </w:p>
        </w:tc>
        <w:tc>
          <w:tcPr>
            <w:tcW w:w="0" w:type="auto"/>
            <w:shd w:val="clear" w:color="auto" w:fill="auto"/>
            <w:vAlign w:val="center"/>
            <w:hideMark/>
          </w:tcPr>
          <w:p w:rsidR="003F366C" w:rsidRPr="003F366C" w:rsidRDefault="003F366C" w:rsidP="003F366C">
            <w:pPr>
              <w:spacing w:after="0" w:line="240" w:lineRule="auto"/>
              <w:rPr>
                <w:rFonts w:ascii="Times New Roman" w:eastAsia="Times New Roman" w:hAnsi="Times New Roman" w:cs="Times New Roman"/>
                <w:sz w:val="20"/>
                <w:szCs w:val="20"/>
                <w:lang w:eastAsia="ru-RU"/>
              </w:rPr>
            </w:pPr>
          </w:p>
        </w:tc>
      </w:tr>
    </w:tbl>
    <w:p w:rsidR="003F366C" w:rsidRPr="00D87642" w:rsidRDefault="003F366C" w:rsidP="003F366C">
      <w:pPr>
        <w:spacing w:after="0"/>
        <w:jc w:val="center"/>
        <w:rPr>
          <w:rFonts w:ascii="Times New Roman" w:eastAsia="Calibri" w:hAnsi="Times New Roman" w:cs="Times New Roman"/>
          <w:sz w:val="28"/>
          <w:szCs w:val="28"/>
          <w:lang w:val="en-SG"/>
        </w:rPr>
      </w:pPr>
    </w:p>
    <w:p w:rsidR="00C46A3B" w:rsidRPr="003F366C" w:rsidRDefault="00C46A3B">
      <w:pPr>
        <w:rPr>
          <w:lang w:val="kk-KZ"/>
        </w:rPr>
      </w:pPr>
    </w:p>
    <w:sectPr w:rsidR="00C46A3B" w:rsidRPr="003F366C" w:rsidSect="003F366C">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MonoRegular">
    <w:altName w:val="Times New Roman"/>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drawingGridHorizontalSpacing w:val="110"/>
  <w:displayHorizontalDrawingGridEvery w:val="2"/>
  <w:characterSpacingControl w:val="doNotCompress"/>
  <w:compat/>
  <w:rsids>
    <w:rsidRoot w:val="003F366C"/>
    <w:rsid w:val="003F366C"/>
    <w:rsid w:val="00C46A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6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uiPriority w:val="59"/>
    <w:rsid w:val="003F366C"/>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3">
    <w:name w:val="Table Grid"/>
    <w:basedOn w:val="a1"/>
    <w:uiPriority w:val="59"/>
    <w:rsid w:val="003F36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rmal (Web)"/>
    <w:basedOn w:val="a"/>
    <w:uiPriority w:val="99"/>
    <w:semiHidden/>
    <w:unhideWhenUsed/>
    <w:rsid w:val="003F366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8274188">
      <w:bodyDiv w:val="1"/>
      <w:marLeft w:val="0"/>
      <w:marRight w:val="0"/>
      <w:marTop w:val="0"/>
      <w:marBottom w:val="0"/>
      <w:divBdr>
        <w:top w:val="none" w:sz="0" w:space="0" w:color="auto"/>
        <w:left w:val="none" w:sz="0" w:space="0" w:color="auto"/>
        <w:bottom w:val="none" w:sz="0" w:space="0" w:color="auto"/>
        <w:right w:val="none" w:sz="0" w:space="0" w:color="auto"/>
      </w:divBdr>
      <w:divsChild>
        <w:div w:id="540939661">
          <w:marLeft w:val="0"/>
          <w:marRight w:val="0"/>
          <w:marTop w:val="0"/>
          <w:marBottom w:val="93"/>
          <w:divBdr>
            <w:top w:val="none" w:sz="0" w:space="0" w:color="auto"/>
            <w:left w:val="none" w:sz="0" w:space="0" w:color="auto"/>
            <w:bottom w:val="none" w:sz="0" w:space="0" w:color="auto"/>
            <w:right w:val="none" w:sz="0" w:space="0" w:color="auto"/>
          </w:divBdr>
        </w:div>
        <w:div w:id="296499093">
          <w:marLeft w:val="0"/>
          <w:marRight w:val="0"/>
          <w:marTop w:val="0"/>
          <w:marBottom w:val="0"/>
          <w:divBdr>
            <w:top w:val="none" w:sz="0" w:space="0" w:color="auto"/>
            <w:left w:val="none" w:sz="0" w:space="0" w:color="auto"/>
            <w:bottom w:val="none" w:sz="0" w:space="0" w:color="auto"/>
            <w:right w:val="none" w:sz="0" w:space="0" w:color="auto"/>
          </w:divBdr>
          <w:divsChild>
            <w:div w:id="830364108">
              <w:marLeft w:val="0"/>
              <w:marRight w:val="0"/>
              <w:marTop w:val="0"/>
              <w:marBottom w:val="0"/>
              <w:divBdr>
                <w:top w:val="none" w:sz="0" w:space="0" w:color="auto"/>
                <w:left w:val="none" w:sz="0" w:space="0" w:color="auto"/>
                <w:bottom w:val="none" w:sz="0" w:space="0" w:color="auto"/>
                <w:right w:val="none" w:sz="0" w:space="0" w:color="auto"/>
              </w:divBdr>
              <w:divsChild>
                <w:div w:id="134350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285425">
          <w:marLeft w:val="0"/>
          <w:marRight w:val="0"/>
          <w:marTop w:val="0"/>
          <w:marBottom w:val="0"/>
          <w:divBdr>
            <w:top w:val="none" w:sz="0" w:space="0" w:color="auto"/>
            <w:left w:val="none" w:sz="0" w:space="0" w:color="auto"/>
            <w:bottom w:val="none" w:sz="0" w:space="0" w:color="auto"/>
            <w:right w:val="none" w:sz="0" w:space="0" w:color="auto"/>
          </w:divBdr>
          <w:divsChild>
            <w:div w:id="157575202">
              <w:marLeft w:val="0"/>
              <w:marRight w:val="0"/>
              <w:marTop w:val="0"/>
              <w:marBottom w:val="0"/>
              <w:divBdr>
                <w:top w:val="none" w:sz="0" w:space="0" w:color="auto"/>
                <w:left w:val="none" w:sz="0" w:space="0" w:color="auto"/>
                <w:bottom w:val="none" w:sz="0" w:space="0" w:color="auto"/>
                <w:right w:val="none" w:sz="0" w:space="0" w:color="auto"/>
              </w:divBdr>
              <w:divsChild>
                <w:div w:id="191889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093216">
          <w:marLeft w:val="0"/>
          <w:marRight w:val="0"/>
          <w:marTop w:val="0"/>
          <w:marBottom w:val="0"/>
          <w:divBdr>
            <w:top w:val="none" w:sz="0" w:space="0" w:color="auto"/>
            <w:left w:val="none" w:sz="0" w:space="0" w:color="auto"/>
            <w:bottom w:val="none" w:sz="0" w:space="0" w:color="auto"/>
            <w:right w:val="none" w:sz="0" w:space="0" w:color="auto"/>
          </w:divBdr>
          <w:divsChild>
            <w:div w:id="1123571704">
              <w:marLeft w:val="0"/>
              <w:marRight w:val="0"/>
              <w:marTop w:val="0"/>
              <w:marBottom w:val="0"/>
              <w:divBdr>
                <w:top w:val="none" w:sz="0" w:space="0" w:color="auto"/>
                <w:left w:val="none" w:sz="0" w:space="0" w:color="auto"/>
                <w:bottom w:val="none" w:sz="0" w:space="0" w:color="auto"/>
                <w:right w:val="none" w:sz="0" w:space="0" w:color="auto"/>
              </w:divBdr>
              <w:divsChild>
                <w:div w:id="1826700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953454">
          <w:marLeft w:val="0"/>
          <w:marRight w:val="0"/>
          <w:marTop w:val="0"/>
          <w:marBottom w:val="0"/>
          <w:divBdr>
            <w:top w:val="none" w:sz="0" w:space="0" w:color="auto"/>
            <w:left w:val="none" w:sz="0" w:space="0" w:color="auto"/>
            <w:bottom w:val="none" w:sz="0" w:space="0" w:color="auto"/>
            <w:right w:val="none" w:sz="0" w:space="0" w:color="auto"/>
          </w:divBdr>
          <w:divsChild>
            <w:div w:id="1612662811">
              <w:marLeft w:val="0"/>
              <w:marRight w:val="0"/>
              <w:marTop w:val="0"/>
              <w:marBottom w:val="0"/>
              <w:divBdr>
                <w:top w:val="none" w:sz="0" w:space="0" w:color="auto"/>
                <w:left w:val="none" w:sz="0" w:space="0" w:color="auto"/>
                <w:bottom w:val="none" w:sz="0" w:space="0" w:color="auto"/>
                <w:right w:val="none" w:sz="0" w:space="0" w:color="auto"/>
              </w:divBdr>
              <w:divsChild>
                <w:div w:id="119334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40571">
          <w:marLeft w:val="0"/>
          <w:marRight w:val="0"/>
          <w:marTop w:val="0"/>
          <w:marBottom w:val="0"/>
          <w:divBdr>
            <w:top w:val="none" w:sz="0" w:space="0" w:color="auto"/>
            <w:left w:val="none" w:sz="0" w:space="0" w:color="auto"/>
            <w:bottom w:val="none" w:sz="0" w:space="0" w:color="auto"/>
            <w:right w:val="none" w:sz="0" w:space="0" w:color="auto"/>
          </w:divBdr>
          <w:divsChild>
            <w:div w:id="13503504">
              <w:marLeft w:val="0"/>
              <w:marRight w:val="0"/>
              <w:marTop w:val="0"/>
              <w:marBottom w:val="0"/>
              <w:divBdr>
                <w:top w:val="none" w:sz="0" w:space="0" w:color="auto"/>
                <w:left w:val="none" w:sz="0" w:space="0" w:color="auto"/>
                <w:bottom w:val="none" w:sz="0" w:space="0" w:color="auto"/>
                <w:right w:val="none" w:sz="0" w:space="0" w:color="auto"/>
              </w:divBdr>
              <w:divsChild>
                <w:div w:id="6568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622974">
          <w:marLeft w:val="0"/>
          <w:marRight w:val="0"/>
          <w:marTop w:val="0"/>
          <w:marBottom w:val="0"/>
          <w:divBdr>
            <w:top w:val="none" w:sz="0" w:space="0" w:color="auto"/>
            <w:left w:val="none" w:sz="0" w:space="0" w:color="auto"/>
            <w:bottom w:val="none" w:sz="0" w:space="0" w:color="auto"/>
            <w:right w:val="none" w:sz="0" w:space="0" w:color="auto"/>
          </w:divBdr>
          <w:divsChild>
            <w:div w:id="778916744">
              <w:marLeft w:val="0"/>
              <w:marRight w:val="0"/>
              <w:marTop w:val="0"/>
              <w:marBottom w:val="0"/>
              <w:divBdr>
                <w:top w:val="none" w:sz="0" w:space="0" w:color="auto"/>
                <w:left w:val="none" w:sz="0" w:space="0" w:color="auto"/>
                <w:bottom w:val="none" w:sz="0" w:space="0" w:color="auto"/>
                <w:right w:val="none" w:sz="0" w:space="0" w:color="auto"/>
              </w:divBdr>
              <w:divsChild>
                <w:div w:id="28169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97072">
          <w:marLeft w:val="0"/>
          <w:marRight w:val="0"/>
          <w:marTop w:val="0"/>
          <w:marBottom w:val="0"/>
          <w:divBdr>
            <w:top w:val="none" w:sz="0" w:space="0" w:color="auto"/>
            <w:left w:val="none" w:sz="0" w:space="0" w:color="auto"/>
            <w:bottom w:val="none" w:sz="0" w:space="0" w:color="auto"/>
            <w:right w:val="none" w:sz="0" w:space="0" w:color="auto"/>
          </w:divBdr>
          <w:divsChild>
            <w:div w:id="697660741">
              <w:marLeft w:val="0"/>
              <w:marRight w:val="0"/>
              <w:marTop w:val="0"/>
              <w:marBottom w:val="0"/>
              <w:divBdr>
                <w:top w:val="none" w:sz="0" w:space="0" w:color="auto"/>
                <w:left w:val="none" w:sz="0" w:space="0" w:color="auto"/>
                <w:bottom w:val="none" w:sz="0" w:space="0" w:color="auto"/>
                <w:right w:val="none" w:sz="0" w:space="0" w:color="auto"/>
              </w:divBdr>
              <w:divsChild>
                <w:div w:id="137600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251081">
          <w:marLeft w:val="0"/>
          <w:marRight w:val="0"/>
          <w:marTop w:val="0"/>
          <w:marBottom w:val="0"/>
          <w:divBdr>
            <w:top w:val="none" w:sz="0" w:space="0" w:color="auto"/>
            <w:left w:val="none" w:sz="0" w:space="0" w:color="auto"/>
            <w:bottom w:val="none" w:sz="0" w:space="0" w:color="auto"/>
            <w:right w:val="none" w:sz="0" w:space="0" w:color="auto"/>
          </w:divBdr>
          <w:divsChild>
            <w:div w:id="1042637035">
              <w:marLeft w:val="0"/>
              <w:marRight w:val="0"/>
              <w:marTop w:val="0"/>
              <w:marBottom w:val="0"/>
              <w:divBdr>
                <w:top w:val="none" w:sz="0" w:space="0" w:color="auto"/>
                <w:left w:val="none" w:sz="0" w:space="0" w:color="auto"/>
                <w:bottom w:val="none" w:sz="0" w:space="0" w:color="auto"/>
                <w:right w:val="none" w:sz="0" w:space="0" w:color="auto"/>
              </w:divBdr>
              <w:divsChild>
                <w:div w:id="72483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910013">
      <w:bodyDiv w:val="1"/>
      <w:marLeft w:val="0"/>
      <w:marRight w:val="0"/>
      <w:marTop w:val="0"/>
      <w:marBottom w:val="0"/>
      <w:divBdr>
        <w:top w:val="none" w:sz="0" w:space="0" w:color="auto"/>
        <w:left w:val="none" w:sz="0" w:space="0" w:color="auto"/>
        <w:bottom w:val="none" w:sz="0" w:space="0" w:color="auto"/>
        <w:right w:val="none" w:sz="0" w:space="0" w:color="auto"/>
      </w:divBdr>
      <w:divsChild>
        <w:div w:id="764808519">
          <w:marLeft w:val="0"/>
          <w:marRight w:val="0"/>
          <w:marTop w:val="0"/>
          <w:marBottom w:val="0"/>
          <w:divBdr>
            <w:top w:val="none" w:sz="0" w:space="0" w:color="auto"/>
            <w:left w:val="none" w:sz="0" w:space="0" w:color="auto"/>
            <w:bottom w:val="none" w:sz="0" w:space="0" w:color="auto"/>
            <w:right w:val="none" w:sz="0" w:space="0" w:color="auto"/>
          </w:divBdr>
          <w:divsChild>
            <w:div w:id="781149042">
              <w:marLeft w:val="0"/>
              <w:marRight w:val="0"/>
              <w:marTop w:val="0"/>
              <w:marBottom w:val="0"/>
              <w:divBdr>
                <w:top w:val="none" w:sz="0" w:space="0" w:color="auto"/>
                <w:left w:val="none" w:sz="0" w:space="0" w:color="auto"/>
                <w:bottom w:val="none" w:sz="0" w:space="0" w:color="auto"/>
                <w:right w:val="none" w:sz="0" w:space="0" w:color="auto"/>
              </w:divBdr>
              <w:divsChild>
                <w:div w:id="169511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1070</Words>
  <Characters>6104</Characters>
  <Application>Microsoft Office Word</Application>
  <DocSecurity>0</DocSecurity>
  <Lines>50</Lines>
  <Paragraphs>14</Paragraphs>
  <ScaleCrop>false</ScaleCrop>
  <Company/>
  <LinksUpToDate>false</LinksUpToDate>
  <CharactersWithSpaces>7160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техно</dc:creator>
  <cp:lastModifiedBy>техно</cp:lastModifiedBy>
  <cp:revision>1</cp:revision>
  <dcterms:created xsi:type="dcterms:W3CDTF">2018-11-07T22:24:00Z</dcterms:created>
  <dcterms:modified xsi:type="dcterms:W3CDTF">2018-11-07T22:30:00Z</dcterms:modified>
</cp:coreProperties>
</file>